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D2DB18" w14:textId="2FB1A8D0" w:rsidR="006D1DAC" w:rsidRPr="006D1DAC" w:rsidRDefault="006D1DAC" w:rsidP="006D1DAC">
      <w:pPr>
        <w:widowControl w:val="0"/>
        <w:autoSpaceDE w:val="0"/>
        <w:autoSpaceDN w:val="0"/>
        <w:adjustRightInd w:val="0"/>
        <w:ind w:right="-4"/>
        <w:jc w:val="center"/>
        <w:rPr>
          <w:rFonts w:ascii="Times New Roman" w:hAnsi="Times New Roman" w:cs="Times New Roman"/>
          <w:bCs/>
          <w:sz w:val="27"/>
          <w:szCs w:val="27"/>
        </w:rPr>
      </w:pPr>
      <w:r w:rsidRPr="006D1DAC">
        <w:rPr>
          <w:rFonts w:ascii="Times New Roman" w:hAnsi="Times New Roman" w:cs="Times New Roman"/>
          <w:bCs/>
          <w:sz w:val="27"/>
          <w:szCs w:val="27"/>
        </w:rPr>
        <w:t>Соглашение</w:t>
      </w:r>
    </w:p>
    <w:p w14:paraId="5590A289" w14:textId="77777777" w:rsidR="00DF09A3" w:rsidRPr="00DF09A3" w:rsidRDefault="00DF09A3" w:rsidP="00DF09A3">
      <w:pPr>
        <w:widowControl w:val="0"/>
        <w:autoSpaceDE w:val="0"/>
        <w:autoSpaceDN w:val="0"/>
        <w:adjustRightInd w:val="0"/>
        <w:jc w:val="center"/>
        <w:rPr>
          <w:rFonts w:ascii="Times New Roman" w:hAnsi="Times New Roman" w:cs="Times New Roman"/>
          <w:sz w:val="27"/>
          <w:szCs w:val="27"/>
        </w:rPr>
      </w:pPr>
      <w:r w:rsidRPr="00DF09A3">
        <w:rPr>
          <w:rFonts w:ascii="Times New Roman" w:hAnsi="Times New Roman" w:cs="Times New Roman"/>
          <w:sz w:val="27"/>
          <w:szCs w:val="27"/>
        </w:rPr>
        <w:t xml:space="preserve">о предоставлении из бюджета Кромского  района Орловской области в 2025 году бюджету городского поселения Кромы Кромского района Орловской области иного межбюджетного трансферта </w:t>
      </w:r>
    </w:p>
    <w:p w14:paraId="20DC01E8" w14:textId="77777777" w:rsidR="006D1DAC" w:rsidRPr="006D1DAC" w:rsidRDefault="006D1DAC" w:rsidP="006D1DAC">
      <w:pPr>
        <w:widowControl w:val="0"/>
        <w:autoSpaceDE w:val="0"/>
        <w:autoSpaceDN w:val="0"/>
        <w:adjustRightInd w:val="0"/>
        <w:ind w:right="-4"/>
        <w:rPr>
          <w:rFonts w:ascii="Times New Roman" w:hAnsi="Times New Roman" w:cs="Times New Roman"/>
          <w:bCs/>
          <w:sz w:val="27"/>
          <w:szCs w:val="27"/>
        </w:rPr>
      </w:pPr>
    </w:p>
    <w:p w14:paraId="040C944B" w14:textId="2A4FFC11" w:rsidR="006D1DAC" w:rsidRPr="006D1DAC" w:rsidRDefault="00DF09A3" w:rsidP="006D1DAC">
      <w:pPr>
        <w:widowControl w:val="0"/>
        <w:autoSpaceDE w:val="0"/>
        <w:autoSpaceDN w:val="0"/>
        <w:adjustRightInd w:val="0"/>
        <w:ind w:right="-4"/>
        <w:rPr>
          <w:rFonts w:ascii="Times New Roman" w:hAnsi="Times New Roman" w:cs="Times New Roman"/>
          <w:bCs/>
          <w:sz w:val="27"/>
          <w:szCs w:val="27"/>
        </w:rPr>
      </w:pPr>
      <w:r w:rsidRPr="00610373">
        <w:rPr>
          <w:rFonts w:ascii="Times New Roman" w:hAnsi="Times New Roman" w:cs="Times New Roman"/>
          <w:sz w:val="27"/>
          <w:szCs w:val="27"/>
        </w:rPr>
        <w:t xml:space="preserve">      п. Кромы</w:t>
      </w:r>
    </w:p>
    <w:p w14:paraId="71A1B159" w14:textId="77777777" w:rsidR="006D1DAC" w:rsidRPr="006D1DAC" w:rsidRDefault="006D1DAC" w:rsidP="006D1DAC">
      <w:pPr>
        <w:widowControl w:val="0"/>
        <w:autoSpaceDE w:val="0"/>
        <w:autoSpaceDN w:val="0"/>
        <w:adjustRightInd w:val="0"/>
        <w:ind w:right="-4"/>
        <w:rPr>
          <w:rFonts w:ascii="Times New Roman" w:hAnsi="Times New Roman" w:cs="Times New Roman"/>
          <w:bCs/>
          <w:sz w:val="27"/>
          <w:szCs w:val="27"/>
        </w:rPr>
      </w:pPr>
    </w:p>
    <w:p w14:paraId="631D94B2" w14:textId="121E548F" w:rsidR="006D1DAC" w:rsidRPr="006D1DAC" w:rsidRDefault="006D1DAC" w:rsidP="006D1DAC">
      <w:pPr>
        <w:widowControl w:val="0"/>
        <w:autoSpaceDE w:val="0"/>
        <w:autoSpaceDN w:val="0"/>
        <w:adjustRightInd w:val="0"/>
        <w:ind w:right="-4"/>
        <w:rPr>
          <w:rFonts w:ascii="Times New Roman" w:hAnsi="Times New Roman" w:cs="Times New Roman"/>
          <w:bCs/>
          <w:sz w:val="27"/>
          <w:szCs w:val="27"/>
        </w:rPr>
      </w:pPr>
      <w:r w:rsidRPr="006D1DAC">
        <w:rPr>
          <w:rFonts w:ascii="Times New Roman" w:hAnsi="Times New Roman" w:cs="Times New Roman"/>
          <w:bCs/>
          <w:sz w:val="27"/>
          <w:szCs w:val="27"/>
        </w:rPr>
        <w:t>«____»_____________2025 г.</w:t>
      </w:r>
      <w:r w:rsidRPr="006D1DAC">
        <w:rPr>
          <w:rFonts w:ascii="Times New Roman" w:hAnsi="Times New Roman" w:cs="Times New Roman"/>
          <w:bCs/>
          <w:sz w:val="27"/>
          <w:szCs w:val="27"/>
        </w:rPr>
        <w:tab/>
        <w:t xml:space="preserve">       </w:t>
      </w:r>
      <w:r w:rsidR="00DF09A3">
        <w:rPr>
          <w:rFonts w:ascii="Times New Roman" w:hAnsi="Times New Roman" w:cs="Times New Roman"/>
          <w:bCs/>
          <w:sz w:val="27"/>
          <w:szCs w:val="27"/>
        </w:rPr>
        <w:t xml:space="preserve">                                              </w:t>
      </w:r>
      <w:r w:rsidRPr="006D1DAC">
        <w:rPr>
          <w:rFonts w:ascii="Times New Roman" w:hAnsi="Times New Roman" w:cs="Times New Roman"/>
          <w:bCs/>
          <w:sz w:val="27"/>
          <w:szCs w:val="27"/>
        </w:rPr>
        <w:t xml:space="preserve">         №</w:t>
      </w:r>
      <w:r w:rsidR="00DF09A3">
        <w:rPr>
          <w:rFonts w:ascii="Times New Roman" w:hAnsi="Times New Roman" w:cs="Times New Roman"/>
          <w:bCs/>
          <w:sz w:val="27"/>
          <w:szCs w:val="27"/>
        </w:rPr>
        <w:t>22</w:t>
      </w:r>
    </w:p>
    <w:p w14:paraId="00DE6A21" w14:textId="77777777" w:rsidR="006D1DAC" w:rsidRPr="006D1DAC" w:rsidRDefault="006D1DAC" w:rsidP="006D1DAC">
      <w:pPr>
        <w:widowControl w:val="0"/>
        <w:autoSpaceDE w:val="0"/>
        <w:autoSpaceDN w:val="0"/>
        <w:adjustRightInd w:val="0"/>
        <w:ind w:right="-4"/>
        <w:rPr>
          <w:rFonts w:ascii="Times New Roman" w:hAnsi="Times New Roman" w:cs="Times New Roman"/>
          <w:bCs/>
          <w:sz w:val="27"/>
          <w:szCs w:val="27"/>
        </w:rPr>
      </w:pPr>
    </w:p>
    <w:p w14:paraId="6F9A11F5" w14:textId="534DD383" w:rsidR="006D1DAC" w:rsidRDefault="006D1DAC" w:rsidP="006D1DAC">
      <w:pPr>
        <w:widowControl w:val="0"/>
        <w:autoSpaceDE w:val="0"/>
        <w:autoSpaceDN w:val="0"/>
        <w:adjustRightInd w:val="0"/>
        <w:ind w:right="-4"/>
        <w:rPr>
          <w:rFonts w:ascii="Times New Roman" w:hAnsi="Times New Roman" w:cs="Times New Roman"/>
          <w:bCs/>
          <w:sz w:val="27"/>
          <w:szCs w:val="27"/>
        </w:rPr>
      </w:pPr>
    </w:p>
    <w:p w14:paraId="6BB8353C" w14:textId="321E91C2" w:rsidR="00DF09A3" w:rsidRDefault="00DF09A3" w:rsidP="006D1DAC">
      <w:pPr>
        <w:widowControl w:val="0"/>
        <w:autoSpaceDE w:val="0"/>
        <w:autoSpaceDN w:val="0"/>
        <w:adjustRightInd w:val="0"/>
        <w:ind w:right="-4"/>
        <w:rPr>
          <w:rFonts w:ascii="Times New Roman" w:hAnsi="Times New Roman" w:cs="Times New Roman"/>
          <w:bCs/>
          <w:sz w:val="27"/>
          <w:szCs w:val="27"/>
        </w:rPr>
      </w:pPr>
    </w:p>
    <w:p w14:paraId="59CA9C03" w14:textId="47C54DE5" w:rsidR="00DF09A3" w:rsidRDefault="00DF09A3" w:rsidP="006D1DAC">
      <w:pPr>
        <w:widowControl w:val="0"/>
        <w:autoSpaceDE w:val="0"/>
        <w:autoSpaceDN w:val="0"/>
        <w:adjustRightInd w:val="0"/>
        <w:ind w:right="-4"/>
        <w:rPr>
          <w:rFonts w:ascii="Times New Roman" w:hAnsi="Times New Roman" w:cs="Times New Roman"/>
          <w:bCs/>
          <w:sz w:val="27"/>
          <w:szCs w:val="27"/>
        </w:rPr>
      </w:pPr>
      <w:r w:rsidRPr="00610373">
        <w:rPr>
          <w:rFonts w:ascii="Times New Roman" w:hAnsi="Times New Roman" w:cs="Times New Roman"/>
          <w:color w:val="000000"/>
          <w:sz w:val="27"/>
          <w:szCs w:val="27"/>
        </w:rPr>
        <w:t xml:space="preserve">        Администрация Кромского района  Орловской области, именуемая в дальнейшем «Администрация», </w:t>
      </w:r>
      <w:r w:rsidRPr="00610373">
        <w:rPr>
          <w:rFonts w:ascii="Times New Roman" w:hAnsi="Times New Roman" w:cs="Times New Roman"/>
          <w:sz w:val="27"/>
          <w:szCs w:val="27"/>
        </w:rPr>
        <w:t>в лице Главы Кромского района Орловской области</w:t>
      </w:r>
      <w:r w:rsidRPr="00610373">
        <w:rPr>
          <w:rFonts w:ascii="Times New Roman" w:hAnsi="Times New Roman"/>
          <w:sz w:val="27"/>
          <w:szCs w:val="27"/>
        </w:rPr>
        <w:t xml:space="preserve"> Усикова Андрея Ивановича</w:t>
      </w:r>
      <w:r w:rsidRPr="00610373">
        <w:rPr>
          <w:rFonts w:ascii="Times New Roman" w:hAnsi="Times New Roman" w:cs="Times New Roman"/>
          <w:color w:val="000000"/>
          <w:sz w:val="27"/>
          <w:szCs w:val="27"/>
        </w:rPr>
        <w:t>, действующего на основании Устава Кромского района Орловской области</w:t>
      </w:r>
      <w:r w:rsidRPr="00610373">
        <w:rPr>
          <w:rFonts w:ascii="Times New Roman" w:hAnsi="Times New Roman" w:cs="Times New Roman"/>
          <w:sz w:val="27"/>
          <w:szCs w:val="27"/>
        </w:rPr>
        <w:t xml:space="preserve">, </w:t>
      </w:r>
      <w:r w:rsidRPr="00610373">
        <w:rPr>
          <w:rFonts w:ascii="Times New Roman" w:hAnsi="Times New Roman" w:cs="Times New Roman"/>
          <w:color w:val="000000"/>
          <w:sz w:val="27"/>
          <w:szCs w:val="27"/>
        </w:rPr>
        <w:t xml:space="preserve">с одной стороны, и </w:t>
      </w:r>
      <w:r w:rsidRPr="00610373">
        <w:rPr>
          <w:rFonts w:ascii="Times New Roman" w:hAnsi="Times New Roman" w:cs="Times New Roman"/>
          <w:sz w:val="27"/>
          <w:szCs w:val="27"/>
        </w:rPr>
        <w:t>администрация Кромского района Орловской области,</w:t>
      </w:r>
      <w:r w:rsidRPr="00610373">
        <w:rPr>
          <w:rFonts w:ascii="Times New Roman" w:hAnsi="Times New Roman" w:cs="Times New Roman"/>
          <w:color w:val="000000"/>
          <w:sz w:val="27"/>
          <w:szCs w:val="27"/>
        </w:rPr>
        <w:t xml:space="preserve"> именуемая в дальнейшем «Муниципальное образование»</w:t>
      </w:r>
      <w:r w:rsidRPr="00610373">
        <w:rPr>
          <w:rFonts w:ascii="Times New Roman" w:hAnsi="Times New Roman" w:cs="Times New Roman"/>
          <w:sz w:val="27"/>
          <w:szCs w:val="27"/>
        </w:rPr>
        <w:t xml:space="preserve"> </w:t>
      </w:r>
      <w:r w:rsidRPr="00D53388">
        <w:rPr>
          <w:rFonts w:ascii="Times New Roman" w:hAnsi="Times New Roman" w:cs="Times New Roman"/>
          <w:sz w:val="26"/>
          <w:szCs w:val="26"/>
        </w:rPr>
        <w:t>в лице начальника отдела по решению вопросов местного значения городского поселения Кромы Кромского района Орловской области Кузнецова Александра Александровича, действующего на основании доверенности администрации Кромского района Орловской области от 01 июля 2024 года  № 246,</w:t>
      </w:r>
      <w:r w:rsidRPr="00D53388">
        <w:rPr>
          <w:rFonts w:ascii="Times New Roman" w:hAnsi="Times New Roman" w:cs="Times New Roman"/>
          <w:color w:val="000000"/>
          <w:sz w:val="26"/>
          <w:szCs w:val="26"/>
        </w:rPr>
        <w:t xml:space="preserve"> с другой стороны,</w:t>
      </w:r>
      <w:r w:rsidRPr="00D53388">
        <w:rPr>
          <w:rFonts w:ascii="Times New Roman" w:hAnsi="Times New Roman" w:cs="Times New Roman"/>
          <w:sz w:val="26"/>
          <w:szCs w:val="26"/>
        </w:rPr>
        <w:t xml:space="preserve"> совместно именуемые в дальнейшем «Стороны», на основании  </w:t>
      </w:r>
      <w:r w:rsidRPr="006D1DAC">
        <w:rPr>
          <w:rFonts w:ascii="Times New Roman" w:hAnsi="Times New Roman" w:cs="Times New Roman"/>
          <w:bCs/>
          <w:sz w:val="27"/>
          <w:szCs w:val="27"/>
        </w:rPr>
        <w:t>постановлени</w:t>
      </w:r>
      <w:r>
        <w:rPr>
          <w:rFonts w:ascii="Times New Roman" w:hAnsi="Times New Roman" w:cs="Times New Roman"/>
          <w:bCs/>
          <w:sz w:val="27"/>
          <w:szCs w:val="27"/>
        </w:rPr>
        <w:t>я</w:t>
      </w:r>
      <w:r w:rsidRPr="006D1DAC">
        <w:rPr>
          <w:rFonts w:ascii="Times New Roman" w:hAnsi="Times New Roman" w:cs="Times New Roman"/>
          <w:bCs/>
          <w:sz w:val="27"/>
          <w:szCs w:val="27"/>
        </w:rPr>
        <w:t xml:space="preserve"> Правительства Орловской области от 26 апреля 2022 года № 221 «Об утверждении государственной программы Орловской области «Обеспечение условий и формирование комфортной среды проживания в Орловской области»</w:t>
      </w:r>
      <w:r>
        <w:rPr>
          <w:rFonts w:ascii="Times New Roman" w:hAnsi="Times New Roman" w:cs="Times New Roman"/>
          <w:bCs/>
          <w:sz w:val="27"/>
          <w:szCs w:val="27"/>
        </w:rPr>
        <w:t>,</w:t>
      </w:r>
      <w:r w:rsidRPr="006D1DAC">
        <w:rPr>
          <w:rFonts w:ascii="Times New Roman" w:hAnsi="Times New Roman" w:cs="Times New Roman"/>
          <w:bCs/>
          <w:sz w:val="27"/>
          <w:szCs w:val="27"/>
        </w:rPr>
        <w:t xml:space="preserve"> </w:t>
      </w:r>
      <w:r w:rsidR="003A76E3" w:rsidRPr="003A76E3">
        <w:rPr>
          <w:rFonts w:ascii="Times New Roman" w:hAnsi="Times New Roman"/>
          <w:sz w:val="27"/>
          <w:szCs w:val="27"/>
        </w:rPr>
        <w:t>областной адресной программ</w:t>
      </w:r>
      <w:r w:rsidR="003A76E3">
        <w:rPr>
          <w:rFonts w:ascii="Times New Roman" w:hAnsi="Times New Roman"/>
          <w:sz w:val="27"/>
          <w:szCs w:val="27"/>
        </w:rPr>
        <w:t>ы</w:t>
      </w:r>
      <w:r w:rsidR="003A76E3" w:rsidRPr="003A76E3">
        <w:rPr>
          <w:rFonts w:ascii="Times New Roman" w:hAnsi="Times New Roman"/>
          <w:sz w:val="27"/>
          <w:szCs w:val="27"/>
        </w:rPr>
        <w:t xml:space="preserve"> «Переселение граждан, проживающих на территории Орловской области, из аварийного жилищного фонда» на 2025-2026 годы, утвержденной </w:t>
      </w:r>
      <w:r w:rsidR="003A76E3">
        <w:rPr>
          <w:rFonts w:ascii="Times New Roman" w:hAnsi="Times New Roman"/>
          <w:sz w:val="27"/>
          <w:szCs w:val="27"/>
        </w:rPr>
        <w:t>п</w:t>
      </w:r>
      <w:r w:rsidR="003A76E3" w:rsidRPr="003A76E3">
        <w:rPr>
          <w:rFonts w:ascii="Times New Roman" w:hAnsi="Times New Roman"/>
          <w:sz w:val="27"/>
          <w:szCs w:val="27"/>
        </w:rPr>
        <w:t>остановлением Правительства Орловской области от 12</w:t>
      </w:r>
      <w:r w:rsidR="003A76E3">
        <w:rPr>
          <w:rFonts w:ascii="Times New Roman" w:hAnsi="Times New Roman"/>
          <w:sz w:val="27"/>
          <w:szCs w:val="27"/>
        </w:rPr>
        <w:t xml:space="preserve"> сентября </w:t>
      </w:r>
      <w:r w:rsidR="003A76E3" w:rsidRPr="003A76E3">
        <w:rPr>
          <w:rFonts w:ascii="Times New Roman" w:hAnsi="Times New Roman"/>
          <w:sz w:val="27"/>
          <w:szCs w:val="27"/>
        </w:rPr>
        <w:t xml:space="preserve">2025 </w:t>
      </w:r>
      <w:r w:rsidR="003A76E3">
        <w:rPr>
          <w:rFonts w:ascii="Times New Roman" w:hAnsi="Times New Roman"/>
          <w:sz w:val="27"/>
          <w:szCs w:val="27"/>
        </w:rPr>
        <w:t xml:space="preserve">года </w:t>
      </w:r>
      <w:r w:rsidR="003A76E3" w:rsidRPr="003A76E3">
        <w:rPr>
          <w:rFonts w:ascii="Times New Roman" w:hAnsi="Times New Roman"/>
          <w:sz w:val="27"/>
          <w:szCs w:val="27"/>
        </w:rPr>
        <w:t>№602</w:t>
      </w:r>
      <w:r w:rsidR="003A76E3">
        <w:rPr>
          <w:rFonts w:ascii="Times New Roman" w:hAnsi="Times New Roman"/>
          <w:sz w:val="27"/>
          <w:szCs w:val="27"/>
        </w:rPr>
        <w:t xml:space="preserve">, </w:t>
      </w:r>
      <w:r w:rsidRPr="003A76E3">
        <w:rPr>
          <w:rFonts w:ascii="Times New Roman" w:hAnsi="Times New Roman" w:cs="Times New Roman"/>
          <w:bCs/>
          <w:sz w:val="27"/>
          <w:szCs w:val="27"/>
        </w:rPr>
        <w:t>распоряжени</w:t>
      </w:r>
      <w:r w:rsidRPr="003A76E3">
        <w:rPr>
          <w:rFonts w:ascii="Times New Roman" w:hAnsi="Times New Roman" w:cs="Times New Roman"/>
          <w:bCs/>
          <w:sz w:val="27"/>
          <w:szCs w:val="27"/>
        </w:rPr>
        <w:t>я</w:t>
      </w:r>
      <w:r w:rsidRPr="003A76E3">
        <w:rPr>
          <w:rFonts w:ascii="Times New Roman" w:hAnsi="Times New Roman" w:cs="Times New Roman"/>
          <w:bCs/>
          <w:sz w:val="27"/>
          <w:szCs w:val="27"/>
        </w:rPr>
        <w:t xml:space="preserve"> Правительства Орловской области от 11 сентября 2025</w:t>
      </w:r>
      <w:r w:rsidRPr="006D1DAC">
        <w:rPr>
          <w:rFonts w:ascii="Times New Roman" w:hAnsi="Times New Roman" w:cs="Times New Roman"/>
          <w:bCs/>
          <w:sz w:val="27"/>
          <w:szCs w:val="27"/>
        </w:rPr>
        <w:t xml:space="preserve"> года № 493-р,</w:t>
      </w:r>
      <w:r>
        <w:rPr>
          <w:rFonts w:ascii="Times New Roman" w:hAnsi="Times New Roman" w:cs="Times New Roman"/>
          <w:bCs/>
          <w:sz w:val="27"/>
          <w:szCs w:val="27"/>
        </w:rPr>
        <w:t xml:space="preserve"> распоряжения администрации</w:t>
      </w:r>
      <w:r w:rsidR="003A76E3">
        <w:rPr>
          <w:rFonts w:ascii="Times New Roman" w:hAnsi="Times New Roman" w:cs="Times New Roman"/>
          <w:bCs/>
          <w:sz w:val="27"/>
          <w:szCs w:val="27"/>
        </w:rPr>
        <w:t xml:space="preserve"> </w:t>
      </w:r>
      <w:r w:rsidRPr="00D53388">
        <w:rPr>
          <w:rFonts w:ascii="Times New Roman" w:hAnsi="Times New Roman" w:cs="Times New Roman"/>
          <w:sz w:val="26"/>
          <w:szCs w:val="26"/>
        </w:rPr>
        <w:t xml:space="preserve">Кромского района Орловской области от </w:t>
      </w:r>
      <w:r w:rsidRPr="006D1DAC">
        <w:rPr>
          <w:rFonts w:ascii="Times New Roman" w:hAnsi="Times New Roman" w:cs="Times New Roman"/>
          <w:bCs/>
          <w:sz w:val="27"/>
          <w:szCs w:val="27"/>
        </w:rPr>
        <w:t>1</w:t>
      </w:r>
      <w:r>
        <w:rPr>
          <w:rFonts w:ascii="Times New Roman" w:hAnsi="Times New Roman" w:cs="Times New Roman"/>
          <w:bCs/>
          <w:sz w:val="27"/>
          <w:szCs w:val="27"/>
        </w:rPr>
        <w:t>2</w:t>
      </w:r>
      <w:r w:rsidRPr="006D1DAC">
        <w:rPr>
          <w:rFonts w:ascii="Times New Roman" w:hAnsi="Times New Roman" w:cs="Times New Roman"/>
          <w:bCs/>
          <w:sz w:val="27"/>
          <w:szCs w:val="27"/>
        </w:rPr>
        <w:t xml:space="preserve"> сентября 2025 года №</w:t>
      </w:r>
      <w:r>
        <w:rPr>
          <w:rFonts w:ascii="Times New Roman" w:hAnsi="Times New Roman" w:cs="Times New Roman"/>
          <w:bCs/>
          <w:sz w:val="27"/>
          <w:szCs w:val="27"/>
        </w:rPr>
        <w:t>201</w:t>
      </w:r>
      <w:r w:rsidRPr="006D1DAC">
        <w:rPr>
          <w:rFonts w:ascii="Times New Roman" w:hAnsi="Times New Roman" w:cs="Times New Roman"/>
          <w:bCs/>
          <w:sz w:val="27"/>
          <w:szCs w:val="27"/>
        </w:rPr>
        <w:t>-р</w:t>
      </w:r>
      <w:r>
        <w:rPr>
          <w:rFonts w:ascii="Times New Roman" w:hAnsi="Times New Roman" w:cs="Times New Roman"/>
          <w:bCs/>
          <w:sz w:val="27"/>
          <w:szCs w:val="27"/>
        </w:rPr>
        <w:t>,</w:t>
      </w:r>
      <w:r w:rsidRPr="00610373">
        <w:rPr>
          <w:rFonts w:ascii="Times New Roman" w:hAnsi="Times New Roman" w:cs="Times New Roman"/>
          <w:sz w:val="27"/>
          <w:szCs w:val="27"/>
        </w:rPr>
        <w:t xml:space="preserve"> заключили настоящее Соглашение </w:t>
      </w:r>
      <w:r w:rsidRPr="006D1DAC">
        <w:rPr>
          <w:rFonts w:ascii="Times New Roman" w:hAnsi="Times New Roman" w:cs="Times New Roman"/>
          <w:bCs/>
          <w:sz w:val="27"/>
          <w:szCs w:val="27"/>
        </w:rPr>
        <w:t xml:space="preserve">(далее – Соглашение) </w:t>
      </w:r>
      <w:r w:rsidRPr="00610373">
        <w:rPr>
          <w:rFonts w:ascii="Times New Roman" w:hAnsi="Times New Roman" w:cs="Times New Roman"/>
          <w:sz w:val="27"/>
          <w:szCs w:val="27"/>
        </w:rPr>
        <w:t>о нижеследующем</w:t>
      </w:r>
      <w:r>
        <w:rPr>
          <w:rFonts w:ascii="Times New Roman" w:hAnsi="Times New Roman" w:cs="Times New Roman"/>
          <w:sz w:val="27"/>
          <w:szCs w:val="27"/>
        </w:rPr>
        <w:t>.</w:t>
      </w:r>
    </w:p>
    <w:p w14:paraId="0F30B697" w14:textId="54308E71" w:rsidR="00DF09A3" w:rsidRDefault="00DF09A3" w:rsidP="006D1DAC">
      <w:pPr>
        <w:widowControl w:val="0"/>
        <w:autoSpaceDE w:val="0"/>
        <w:autoSpaceDN w:val="0"/>
        <w:adjustRightInd w:val="0"/>
        <w:ind w:right="-4"/>
        <w:rPr>
          <w:rFonts w:ascii="Times New Roman" w:hAnsi="Times New Roman" w:cs="Times New Roman"/>
          <w:bCs/>
          <w:sz w:val="27"/>
          <w:szCs w:val="27"/>
        </w:rPr>
      </w:pPr>
    </w:p>
    <w:p w14:paraId="341744C5" w14:textId="77777777" w:rsidR="006B79FF" w:rsidRPr="00283B27" w:rsidRDefault="006B79FF" w:rsidP="006B79FF">
      <w:pPr>
        <w:pStyle w:val="ConsPlusNonformat"/>
        <w:jc w:val="center"/>
        <w:rPr>
          <w:rFonts w:ascii="Times New Roman" w:hAnsi="Times New Roman" w:cs="Times New Roman"/>
          <w:b/>
          <w:sz w:val="27"/>
          <w:szCs w:val="27"/>
        </w:rPr>
      </w:pPr>
      <w:bookmarkStart w:id="0" w:name="Par82"/>
      <w:bookmarkEnd w:id="0"/>
      <w:r w:rsidRPr="00283B27">
        <w:rPr>
          <w:rFonts w:ascii="Times New Roman" w:hAnsi="Times New Roman" w:cs="Times New Roman"/>
          <w:b/>
          <w:sz w:val="27"/>
          <w:szCs w:val="27"/>
          <w:lang w:val="en-US"/>
        </w:rPr>
        <w:t>I</w:t>
      </w:r>
      <w:r w:rsidRPr="00283B27">
        <w:rPr>
          <w:rFonts w:ascii="Times New Roman" w:hAnsi="Times New Roman" w:cs="Times New Roman"/>
          <w:b/>
          <w:sz w:val="27"/>
          <w:szCs w:val="27"/>
        </w:rPr>
        <w:t>. Предмет Соглашения</w:t>
      </w:r>
    </w:p>
    <w:p w14:paraId="7BB60398" w14:textId="77777777" w:rsidR="006B79FF" w:rsidRPr="00283B27" w:rsidRDefault="006B79FF" w:rsidP="006B79FF">
      <w:pPr>
        <w:pStyle w:val="ConsPlusNonformat"/>
        <w:jc w:val="center"/>
        <w:rPr>
          <w:rFonts w:ascii="Times New Roman" w:hAnsi="Times New Roman" w:cs="Times New Roman"/>
          <w:b/>
          <w:sz w:val="27"/>
          <w:szCs w:val="27"/>
        </w:rPr>
      </w:pPr>
    </w:p>
    <w:p w14:paraId="10B4C9BE" w14:textId="47C5EC9F" w:rsidR="008905E3" w:rsidRPr="00283B27" w:rsidRDefault="0038219A" w:rsidP="00B22CFF">
      <w:pPr>
        <w:pStyle w:val="ConsPlusNonformat"/>
        <w:ind w:firstLine="567"/>
        <w:rPr>
          <w:rFonts w:ascii="Times New Roman" w:hAnsi="Times New Roman" w:cs="Times New Roman"/>
          <w:sz w:val="27"/>
          <w:szCs w:val="27"/>
        </w:rPr>
      </w:pPr>
      <w:r w:rsidRPr="00283B27">
        <w:rPr>
          <w:rFonts w:ascii="Times New Roman" w:hAnsi="Times New Roman" w:cs="Times New Roman"/>
          <w:sz w:val="27"/>
          <w:szCs w:val="27"/>
        </w:rPr>
        <w:t xml:space="preserve">1.1. </w:t>
      </w:r>
      <w:r w:rsidR="006B79FF" w:rsidRPr="00283B27">
        <w:rPr>
          <w:rFonts w:ascii="Times New Roman" w:hAnsi="Times New Roman" w:cs="Times New Roman"/>
          <w:sz w:val="27"/>
          <w:szCs w:val="27"/>
        </w:rPr>
        <w:t xml:space="preserve">Предметом настоящего Соглашения является </w:t>
      </w:r>
      <w:r w:rsidR="00DF09A3">
        <w:rPr>
          <w:rFonts w:ascii="Times New Roman" w:hAnsi="Times New Roman" w:cs="Times New Roman"/>
          <w:sz w:val="27"/>
          <w:szCs w:val="27"/>
        </w:rPr>
        <w:t xml:space="preserve">предоставление </w:t>
      </w:r>
      <w:r w:rsidR="00DF09A3" w:rsidRPr="00DF09A3">
        <w:rPr>
          <w:rFonts w:ascii="Times New Roman" w:hAnsi="Times New Roman" w:cs="Times New Roman"/>
          <w:sz w:val="27"/>
          <w:szCs w:val="27"/>
        </w:rPr>
        <w:t>из бюджета Кромского района Орловской области в 2025 году бюджету городского поселения Кромы Кромского района Орловской области</w:t>
      </w:r>
      <w:r w:rsidR="00DF09A3">
        <w:rPr>
          <w:rFonts w:ascii="Times New Roman" w:hAnsi="Times New Roman" w:cs="Times New Roman"/>
          <w:sz w:val="27"/>
          <w:szCs w:val="27"/>
        </w:rPr>
        <w:t xml:space="preserve"> </w:t>
      </w:r>
      <w:r w:rsidR="00DF09A3" w:rsidRPr="00DF09A3">
        <w:rPr>
          <w:rFonts w:ascii="Times New Roman" w:hAnsi="Times New Roman" w:cs="Times New Roman"/>
          <w:sz w:val="27"/>
          <w:szCs w:val="27"/>
        </w:rPr>
        <w:t>(далее –</w:t>
      </w:r>
      <w:r w:rsidR="00DF09A3" w:rsidRPr="00283B27">
        <w:rPr>
          <w:rFonts w:ascii="Times New Roman" w:hAnsi="Times New Roman" w:cs="Times New Roman"/>
          <w:sz w:val="27"/>
          <w:szCs w:val="27"/>
        </w:rPr>
        <w:t xml:space="preserve"> местный бюджет)</w:t>
      </w:r>
      <w:r w:rsidR="00DF09A3">
        <w:rPr>
          <w:rFonts w:ascii="Times New Roman" w:hAnsi="Times New Roman" w:cs="Times New Roman"/>
          <w:sz w:val="27"/>
          <w:szCs w:val="27"/>
        </w:rPr>
        <w:t xml:space="preserve"> </w:t>
      </w:r>
      <w:r w:rsidR="00DF09A3" w:rsidRPr="00DF09A3">
        <w:rPr>
          <w:rFonts w:ascii="Times New Roman" w:hAnsi="Times New Roman" w:cs="Times New Roman"/>
          <w:sz w:val="27"/>
          <w:szCs w:val="27"/>
        </w:rPr>
        <w:t xml:space="preserve">иного межбюджетного трансферта </w:t>
      </w:r>
      <w:r w:rsidR="00297AA4" w:rsidRPr="00283B27">
        <w:rPr>
          <w:rFonts w:ascii="Times New Roman" w:hAnsi="Times New Roman" w:cs="Times New Roman"/>
          <w:sz w:val="27"/>
          <w:szCs w:val="27"/>
        </w:rPr>
        <w:t xml:space="preserve">на </w:t>
      </w:r>
      <w:r w:rsidR="006D1DAC">
        <w:rPr>
          <w:rFonts w:ascii="Times New Roman" w:hAnsi="Times New Roman" w:cs="Times New Roman"/>
          <w:sz w:val="27"/>
          <w:szCs w:val="27"/>
        </w:rPr>
        <w:t>расселение</w:t>
      </w:r>
      <w:r w:rsidR="00297AA4" w:rsidRPr="00283B27">
        <w:rPr>
          <w:rFonts w:ascii="Times New Roman" w:hAnsi="Times New Roman" w:cs="Times New Roman"/>
          <w:sz w:val="27"/>
          <w:szCs w:val="27"/>
        </w:rPr>
        <w:t xml:space="preserve"> непригодного для проживания жилого фонда</w:t>
      </w:r>
      <w:r w:rsidR="003A76E3">
        <w:rPr>
          <w:rFonts w:ascii="Times New Roman" w:hAnsi="Times New Roman" w:cs="Times New Roman"/>
          <w:sz w:val="27"/>
          <w:szCs w:val="27"/>
        </w:rPr>
        <w:t xml:space="preserve">, расположенного по адресу: </w:t>
      </w:r>
      <w:r w:rsidR="003A76E3" w:rsidRPr="003A76E3">
        <w:rPr>
          <w:rFonts w:ascii="Times New Roman" w:hAnsi="Times New Roman" w:cs="Times New Roman"/>
          <w:sz w:val="27"/>
          <w:szCs w:val="27"/>
        </w:rPr>
        <w:t>Орловская область, Кромской район, пгт. Кромы, ул. К.Маркса, д. №18,</w:t>
      </w:r>
      <w:r w:rsidR="003A76E3">
        <w:rPr>
          <w:rFonts w:ascii="Times New Roman" w:hAnsi="Times New Roman" w:cs="Times New Roman"/>
          <w:sz w:val="27"/>
          <w:szCs w:val="27"/>
        </w:rPr>
        <w:t xml:space="preserve"> кв.2.</w:t>
      </w:r>
      <w:r w:rsidR="003A76E3" w:rsidRPr="003A76E3">
        <w:rPr>
          <w:rFonts w:ascii="Times New Roman" w:hAnsi="Times New Roman" w:cs="Times New Roman"/>
          <w:sz w:val="27"/>
          <w:szCs w:val="27"/>
        </w:rPr>
        <w:t xml:space="preserve"> </w:t>
      </w:r>
      <w:r w:rsidR="009D0B52" w:rsidRPr="003A76E3">
        <w:rPr>
          <w:rFonts w:ascii="Times New Roman" w:hAnsi="Times New Roman" w:cs="Times New Roman"/>
          <w:sz w:val="27"/>
          <w:szCs w:val="27"/>
        </w:rPr>
        <w:t xml:space="preserve"> </w:t>
      </w:r>
    </w:p>
    <w:p w14:paraId="54A6CA35" w14:textId="0AD78223" w:rsidR="006D1DAC" w:rsidRPr="006D1DAC" w:rsidRDefault="006D1DAC" w:rsidP="006D1DAC">
      <w:pPr>
        <w:autoSpaceDE w:val="0"/>
        <w:autoSpaceDN w:val="0"/>
        <w:adjustRightInd w:val="0"/>
        <w:rPr>
          <w:rFonts w:ascii="Times New Roman" w:eastAsia="Times New Roman" w:hAnsi="Times New Roman" w:cs="Times New Roman"/>
          <w:sz w:val="27"/>
          <w:szCs w:val="27"/>
        </w:rPr>
      </w:pPr>
      <w:r w:rsidRPr="006D1DAC">
        <w:rPr>
          <w:rFonts w:ascii="Times New Roman" w:eastAsia="Times New Roman" w:hAnsi="Times New Roman" w:cs="Times New Roman"/>
          <w:sz w:val="27"/>
          <w:szCs w:val="27"/>
        </w:rPr>
        <w:t xml:space="preserve">1.2. </w:t>
      </w:r>
      <w:r w:rsidR="003A76E3">
        <w:rPr>
          <w:rFonts w:ascii="Times New Roman" w:eastAsia="Times New Roman" w:hAnsi="Times New Roman" w:cs="Times New Roman"/>
          <w:sz w:val="27"/>
          <w:szCs w:val="27"/>
        </w:rPr>
        <w:t>И</w:t>
      </w:r>
      <w:r w:rsidR="003A76E3" w:rsidRPr="00DF09A3">
        <w:rPr>
          <w:rFonts w:ascii="Times New Roman" w:hAnsi="Times New Roman" w:cs="Times New Roman"/>
          <w:sz w:val="27"/>
          <w:szCs w:val="27"/>
        </w:rPr>
        <w:t>но</w:t>
      </w:r>
      <w:r w:rsidR="003A76E3">
        <w:rPr>
          <w:rFonts w:ascii="Times New Roman" w:hAnsi="Times New Roman" w:cs="Times New Roman"/>
          <w:sz w:val="27"/>
          <w:szCs w:val="27"/>
        </w:rPr>
        <w:t>й</w:t>
      </w:r>
      <w:r w:rsidR="003A76E3" w:rsidRPr="00DF09A3">
        <w:rPr>
          <w:rFonts w:ascii="Times New Roman" w:hAnsi="Times New Roman" w:cs="Times New Roman"/>
          <w:sz w:val="27"/>
          <w:szCs w:val="27"/>
        </w:rPr>
        <w:t xml:space="preserve"> межбюджетн</w:t>
      </w:r>
      <w:r w:rsidR="003A76E3">
        <w:rPr>
          <w:rFonts w:ascii="Times New Roman" w:hAnsi="Times New Roman" w:cs="Times New Roman"/>
          <w:sz w:val="27"/>
          <w:szCs w:val="27"/>
        </w:rPr>
        <w:t>ый</w:t>
      </w:r>
      <w:r w:rsidR="003A76E3" w:rsidRPr="00DF09A3">
        <w:rPr>
          <w:rFonts w:ascii="Times New Roman" w:hAnsi="Times New Roman" w:cs="Times New Roman"/>
          <w:sz w:val="27"/>
          <w:szCs w:val="27"/>
        </w:rPr>
        <w:t xml:space="preserve"> трансферт</w:t>
      </w:r>
      <w:r w:rsidRPr="006D1DAC">
        <w:rPr>
          <w:rFonts w:ascii="Times New Roman" w:eastAsia="Times New Roman" w:hAnsi="Times New Roman" w:cs="Times New Roman"/>
          <w:sz w:val="27"/>
          <w:szCs w:val="27"/>
        </w:rPr>
        <w:t xml:space="preserve"> </w:t>
      </w:r>
      <w:r w:rsidRPr="006D1DAC">
        <w:rPr>
          <w:rFonts w:ascii="Times New Roman" w:eastAsia="Times New Roman" w:hAnsi="Times New Roman" w:cs="Times New Roman"/>
          <w:sz w:val="27"/>
          <w:szCs w:val="27"/>
        </w:rPr>
        <w:t xml:space="preserve">предоставляется местному бюджету </w:t>
      </w:r>
      <w:r w:rsidRPr="000C681B">
        <w:rPr>
          <w:rFonts w:ascii="Times New Roman" w:eastAsia="Times New Roman" w:hAnsi="Times New Roman" w:cs="Times New Roman"/>
          <w:sz w:val="27"/>
          <w:szCs w:val="27"/>
        </w:rPr>
        <w:t xml:space="preserve">в рамках </w:t>
      </w:r>
      <w:r w:rsidR="003A76E3" w:rsidRPr="000C681B">
        <w:rPr>
          <w:rFonts w:ascii="Times New Roman" w:eastAsia="Times New Roman" w:hAnsi="Times New Roman" w:cs="Times New Roman"/>
          <w:sz w:val="27"/>
          <w:szCs w:val="27"/>
        </w:rPr>
        <w:t xml:space="preserve">мероприятий муниципальной </w:t>
      </w:r>
      <w:r w:rsidRPr="000C681B">
        <w:rPr>
          <w:rFonts w:ascii="Times New Roman" w:eastAsia="Times New Roman" w:hAnsi="Times New Roman" w:cs="Times New Roman"/>
          <w:sz w:val="27"/>
          <w:szCs w:val="27"/>
        </w:rPr>
        <w:t xml:space="preserve">программы </w:t>
      </w:r>
      <w:r w:rsidR="000C681B" w:rsidRPr="000C681B">
        <w:rPr>
          <w:rFonts w:ascii="Times New Roman" w:hAnsi="Times New Roman" w:cs="Times New Roman"/>
          <w:sz w:val="27"/>
          <w:szCs w:val="27"/>
        </w:rPr>
        <w:t xml:space="preserve">Кромского района </w:t>
      </w:r>
      <w:r w:rsidRPr="000C681B">
        <w:rPr>
          <w:rFonts w:ascii="Times New Roman" w:eastAsia="Times New Roman" w:hAnsi="Times New Roman" w:cs="Times New Roman"/>
          <w:sz w:val="27"/>
          <w:szCs w:val="27"/>
        </w:rPr>
        <w:t xml:space="preserve">Орловской области </w:t>
      </w:r>
      <w:r w:rsidR="000C681B" w:rsidRPr="000C681B">
        <w:rPr>
          <w:rFonts w:ascii="Times New Roman" w:hAnsi="Times New Roman" w:cs="Times New Roman"/>
          <w:bCs/>
          <w:sz w:val="27"/>
          <w:szCs w:val="27"/>
        </w:rPr>
        <w:t>«</w:t>
      </w:r>
      <w:r w:rsidR="000C681B" w:rsidRPr="000C681B">
        <w:rPr>
          <w:rFonts w:ascii="Times New Roman" w:hAnsi="Times New Roman" w:cs="Times New Roman"/>
          <w:sz w:val="27"/>
          <w:szCs w:val="27"/>
          <w:lang w:eastAsia="en-US"/>
        </w:rPr>
        <w:t>Переселение граждан, проживающих на территории городского поселения Кромы, из аварийного жилищного фонда» на 2025 – 2027 годы</w:t>
      </w:r>
      <w:r w:rsidR="000C681B">
        <w:rPr>
          <w:rFonts w:ascii="Times New Roman" w:hAnsi="Times New Roman" w:cs="Times New Roman"/>
          <w:sz w:val="27"/>
          <w:szCs w:val="27"/>
          <w:lang w:eastAsia="en-US"/>
        </w:rPr>
        <w:t>,</w:t>
      </w:r>
      <w:r w:rsidR="000C681B" w:rsidRPr="000C681B">
        <w:rPr>
          <w:rFonts w:ascii="Times New Roman" w:hAnsi="Times New Roman" w:cs="Times New Roman"/>
          <w:sz w:val="27"/>
          <w:szCs w:val="27"/>
          <w:lang w:eastAsia="en-US"/>
        </w:rPr>
        <w:t xml:space="preserve"> </w:t>
      </w:r>
      <w:r w:rsidRPr="000C681B">
        <w:rPr>
          <w:rFonts w:ascii="Times New Roman" w:eastAsia="Times New Roman" w:hAnsi="Times New Roman" w:cs="Times New Roman"/>
          <w:sz w:val="27"/>
          <w:szCs w:val="27"/>
        </w:rPr>
        <w:t>утвержденной</w:t>
      </w:r>
      <w:r w:rsidRPr="006D1DAC">
        <w:rPr>
          <w:rFonts w:ascii="Times New Roman" w:eastAsia="Times New Roman" w:hAnsi="Times New Roman" w:cs="Times New Roman"/>
          <w:sz w:val="27"/>
          <w:szCs w:val="27"/>
        </w:rPr>
        <w:t xml:space="preserve"> постановлением </w:t>
      </w:r>
      <w:r w:rsidR="000C681B">
        <w:rPr>
          <w:rFonts w:ascii="Times New Roman" w:eastAsia="Times New Roman" w:hAnsi="Times New Roman" w:cs="Times New Roman"/>
          <w:sz w:val="27"/>
          <w:szCs w:val="27"/>
        </w:rPr>
        <w:t xml:space="preserve">администрации Кромского района </w:t>
      </w:r>
      <w:r w:rsidRPr="006D1DAC">
        <w:rPr>
          <w:rFonts w:ascii="Times New Roman" w:eastAsia="Times New Roman" w:hAnsi="Times New Roman" w:cs="Times New Roman"/>
          <w:sz w:val="27"/>
          <w:szCs w:val="27"/>
        </w:rPr>
        <w:t xml:space="preserve">Орловской области </w:t>
      </w:r>
      <w:r w:rsidR="000C681B">
        <w:rPr>
          <w:rFonts w:ascii="Times New Roman" w:eastAsia="Times New Roman" w:hAnsi="Times New Roman" w:cs="Times New Roman"/>
          <w:sz w:val="27"/>
          <w:szCs w:val="27"/>
        </w:rPr>
        <w:t>о</w:t>
      </w:r>
      <w:r w:rsidRPr="006D1DAC">
        <w:rPr>
          <w:rFonts w:ascii="Times New Roman" w:eastAsia="Times New Roman" w:hAnsi="Times New Roman" w:cs="Times New Roman"/>
          <w:sz w:val="27"/>
          <w:szCs w:val="27"/>
        </w:rPr>
        <w:t>т</w:t>
      </w:r>
      <w:r w:rsidR="000C681B">
        <w:rPr>
          <w:rFonts w:ascii="Times New Roman" w:eastAsia="Times New Roman" w:hAnsi="Times New Roman" w:cs="Times New Roman"/>
          <w:sz w:val="27"/>
          <w:szCs w:val="27"/>
        </w:rPr>
        <w:t xml:space="preserve"> 18</w:t>
      </w:r>
      <w:r w:rsidRPr="006D1DAC">
        <w:rPr>
          <w:rFonts w:ascii="Times New Roman" w:eastAsia="Times New Roman" w:hAnsi="Times New Roman" w:cs="Times New Roman"/>
          <w:sz w:val="27"/>
          <w:szCs w:val="27"/>
        </w:rPr>
        <w:t xml:space="preserve"> </w:t>
      </w:r>
      <w:r w:rsidR="000C681B">
        <w:rPr>
          <w:rFonts w:ascii="Times New Roman" w:eastAsia="Times New Roman" w:hAnsi="Times New Roman" w:cs="Times New Roman"/>
          <w:sz w:val="27"/>
          <w:szCs w:val="27"/>
        </w:rPr>
        <w:t xml:space="preserve">сентября </w:t>
      </w:r>
      <w:r w:rsidRPr="006D1DAC">
        <w:rPr>
          <w:rFonts w:ascii="Times New Roman" w:eastAsia="Times New Roman" w:hAnsi="Times New Roman" w:cs="Times New Roman"/>
          <w:sz w:val="27"/>
          <w:szCs w:val="27"/>
        </w:rPr>
        <w:t>202</w:t>
      </w:r>
      <w:r w:rsidR="000C681B">
        <w:rPr>
          <w:rFonts w:ascii="Times New Roman" w:eastAsia="Times New Roman" w:hAnsi="Times New Roman" w:cs="Times New Roman"/>
          <w:sz w:val="27"/>
          <w:szCs w:val="27"/>
        </w:rPr>
        <w:t>5</w:t>
      </w:r>
      <w:r w:rsidRPr="006D1DAC">
        <w:rPr>
          <w:rFonts w:ascii="Times New Roman" w:eastAsia="Times New Roman" w:hAnsi="Times New Roman" w:cs="Times New Roman"/>
          <w:sz w:val="27"/>
          <w:szCs w:val="27"/>
        </w:rPr>
        <w:t xml:space="preserve"> года № </w:t>
      </w:r>
      <w:r w:rsidR="000C681B">
        <w:rPr>
          <w:rFonts w:ascii="Times New Roman" w:eastAsia="Times New Roman" w:hAnsi="Times New Roman" w:cs="Times New Roman"/>
          <w:sz w:val="27"/>
          <w:szCs w:val="27"/>
        </w:rPr>
        <w:t>785</w:t>
      </w:r>
      <w:r w:rsidRPr="006D1DAC">
        <w:rPr>
          <w:rFonts w:ascii="Times New Roman" w:eastAsia="Times New Roman" w:hAnsi="Times New Roman" w:cs="Times New Roman"/>
          <w:sz w:val="27"/>
          <w:szCs w:val="27"/>
        </w:rPr>
        <w:t>, в целях реализации регионального проекта «Жилье (Орловская область)» федерального проекта «Жилье» национального проекта «Инфраструкту</w:t>
      </w:r>
      <w:r w:rsidR="004644E5">
        <w:rPr>
          <w:rFonts w:ascii="Times New Roman" w:eastAsia="Times New Roman" w:hAnsi="Times New Roman" w:cs="Times New Roman"/>
          <w:sz w:val="27"/>
          <w:szCs w:val="27"/>
        </w:rPr>
        <w:t xml:space="preserve">ра для жизни» в соответствии с </w:t>
      </w:r>
      <w:r w:rsidRPr="006D1DAC">
        <w:rPr>
          <w:rFonts w:ascii="Times New Roman" w:eastAsia="Times New Roman" w:hAnsi="Times New Roman" w:cs="Times New Roman"/>
          <w:sz w:val="27"/>
          <w:szCs w:val="27"/>
        </w:rPr>
        <w:t>перечнем результатов регионального проекта (мероприятий), при достижении (реализации) которых возникают расходные обязательства Муниципального образования, в целях софинансирования которых предоставляется</w:t>
      </w:r>
      <w:r w:rsidR="000C681B">
        <w:rPr>
          <w:rFonts w:ascii="Times New Roman" w:eastAsia="Times New Roman" w:hAnsi="Times New Roman" w:cs="Times New Roman"/>
          <w:sz w:val="27"/>
          <w:szCs w:val="27"/>
        </w:rPr>
        <w:t xml:space="preserve"> иной межбюджетный трансферт</w:t>
      </w:r>
      <w:r w:rsidRPr="006D1DAC">
        <w:rPr>
          <w:rFonts w:ascii="Times New Roman" w:eastAsia="Times New Roman" w:hAnsi="Times New Roman" w:cs="Times New Roman"/>
          <w:sz w:val="27"/>
          <w:szCs w:val="27"/>
        </w:rPr>
        <w:t>, согласно приложению 1 к настоящему Соглашению, явля</w:t>
      </w:r>
      <w:r w:rsidR="004644E5">
        <w:rPr>
          <w:rFonts w:ascii="Times New Roman" w:eastAsia="Times New Roman" w:hAnsi="Times New Roman" w:cs="Times New Roman"/>
          <w:sz w:val="27"/>
          <w:szCs w:val="27"/>
        </w:rPr>
        <w:t>ющемуся его неотъемлемой частью.</w:t>
      </w:r>
    </w:p>
    <w:p w14:paraId="7D289DB6" w14:textId="77777777" w:rsidR="003053B3" w:rsidRDefault="003053B3" w:rsidP="00294547">
      <w:pPr>
        <w:autoSpaceDE w:val="0"/>
        <w:autoSpaceDN w:val="0"/>
        <w:adjustRightInd w:val="0"/>
        <w:ind w:firstLine="0"/>
        <w:rPr>
          <w:rFonts w:ascii="Times New Roman" w:hAnsi="Times New Roman" w:cs="Times New Roman"/>
          <w:sz w:val="27"/>
          <w:szCs w:val="27"/>
        </w:rPr>
      </w:pPr>
    </w:p>
    <w:p w14:paraId="6CCBF959" w14:textId="16EA2DC5" w:rsidR="006B79FF" w:rsidRPr="000C681B" w:rsidRDefault="006B79FF" w:rsidP="006B79FF">
      <w:pPr>
        <w:pStyle w:val="ConsPlusNonformat"/>
        <w:jc w:val="center"/>
        <w:rPr>
          <w:rFonts w:ascii="Times New Roman" w:hAnsi="Times New Roman" w:cs="Times New Roman"/>
          <w:b/>
          <w:sz w:val="27"/>
          <w:szCs w:val="27"/>
        </w:rPr>
      </w:pPr>
      <w:r w:rsidRPr="00283B27">
        <w:rPr>
          <w:rFonts w:ascii="Times New Roman" w:hAnsi="Times New Roman" w:cs="Times New Roman"/>
          <w:b/>
          <w:sz w:val="27"/>
          <w:szCs w:val="27"/>
          <w:lang w:val="en-US"/>
        </w:rPr>
        <w:t>II</w:t>
      </w:r>
      <w:r w:rsidRPr="00283B27">
        <w:rPr>
          <w:rFonts w:ascii="Times New Roman" w:hAnsi="Times New Roman" w:cs="Times New Roman"/>
          <w:b/>
          <w:sz w:val="27"/>
          <w:szCs w:val="27"/>
        </w:rPr>
        <w:t xml:space="preserve">. Финансовое обеспечение </w:t>
      </w:r>
      <w:r w:rsidR="004E5509" w:rsidRPr="00283B27">
        <w:rPr>
          <w:rFonts w:ascii="Times New Roman" w:hAnsi="Times New Roman" w:cs="Times New Roman"/>
          <w:b/>
          <w:sz w:val="27"/>
          <w:szCs w:val="27"/>
        </w:rPr>
        <w:t xml:space="preserve">расходных обязательств </w:t>
      </w:r>
      <w:r w:rsidR="004E5509" w:rsidRPr="00283B27">
        <w:rPr>
          <w:rFonts w:ascii="Times New Roman" w:hAnsi="Times New Roman" w:cs="Times New Roman"/>
          <w:b/>
          <w:sz w:val="27"/>
          <w:szCs w:val="27"/>
        </w:rPr>
        <w:br/>
        <w:t>муниципального образования, в целях софинансирования</w:t>
      </w:r>
      <w:r w:rsidR="004E5509" w:rsidRPr="00283B27">
        <w:rPr>
          <w:rFonts w:ascii="Times New Roman" w:hAnsi="Times New Roman" w:cs="Times New Roman"/>
          <w:b/>
          <w:sz w:val="27"/>
          <w:szCs w:val="27"/>
        </w:rPr>
        <w:br/>
        <w:t xml:space="preserve">которых предоставляется </w:t>
      </w:r>
      <w:r w:rsidR="000C681B" w:rsidRPr="000C681B">
        <w:rPr>
          <w:rFonts w:ascii="Times New Roman" w:hAnsi="Times New Roman" w:cs="Times New Roman"/>
          <w:b/>
          <w:sz w:val="27"/>
          <w:szCs w:val="27"/>
        </w:rPr>
        <w:t>иной межбюджетный трансферт</w:t>
      </w:r>
    </w:p>
    <w:p w14:paraId="30EA8BAD" w14:textId="77777777" w:rsidR="000C681B" w:rsidRPr="000C681B" w:rsidRDefault="000C681B" w:rsidP="006B79FF">
      <w:pPr>
        <w:pStyle w:val="ConsPlusNonformat"/>
        <w:jc w:val="center"/>
        <w:rPr>
          <w:rFonts w:ascii="Times New Roman" w:hAnsi="Times New Roman" w:cs="Times New Roman"/>
          <w:b/>
          <w:sz w:val="27"/>
          <w:szCs w:val="27"/>
        </w:rPr>
      </w:pPr>
    </w:p>
    <w:p w14:paraId="6829BE45" w14:textId="0E95D2A3" w:rsidR="00033A63" w:rsidRPr="00283B27" w:rsidRDefault="0047230F" w:rsidP="00CE58A0">
      <w:pPr>
        <w:widowControl w:val="0"/>
        <w:autoSpaceDE w:val="0"/>
        <w:autoSpaceDN w:val="0"/>
        <w:adjustRightInd w:val="0"/>
        <w:rPr>
          <w:rFonts w:ascii="Times New Roman" w:hAnsi="Times New Roman" w:cs="Times New Roman"/>
          <w:sz w:val="27"/>
          <w:szCs w:val="27"/>
        </w:rPr>
      </w:pPr>
      <w:r w:rsidRPr="00283B27">
        <w:rPr>
          <w:rFonts w:ascii="Times New Roman" w:hAnsi="Times New Roman" w:cs="Times New Roman"/>
          <w:sz w:val="27"/>
          <w:szCs w:val="27"/>
        </w:rPr>
        <w:t>2.1.</w:t>
      </w:r>
      <w:r w:rsidR="00C67922" w:rsidRPr="00283B27">
        <w:rPr>
          <w:rFonts w:ascii="Times New Roman" w:hAnsi="Times New Roman" w:cs="Times New Roman"/>
          <w:sz w:val="27"/>
          <w:szCs w:val="27"/>
        </w:rPr>
        <w:t xml:space="preserve"> </w:t>
      </w:r>
      <w:r w:rsidR="00033A63" w:rsidRPr="00283B27">
        <w:rPr>
          <w:rFonts w:ascii="Times New Roman" w:hAnsi="Times New Roman" w:cs="Times New Roman"/>
          <w:sz w:val="27"/>
          <w:szCs w:val="27"/>
        </w:rPr>
        <w:t xml:space="preserve">Общий объем бюджетных ассигнований, предусматриваемых                       в местном бюджете на финансовое обеспечение расходных обязательств </w:t>
      </w:r>
      <w:r w:rsidR="00A5256E" w:rsidRPr="00283B27">
        <w:rPr>
          <w:rFonts w:ascii="Times New Roman" w:hAnsi="Times New Roman" w:cs="Times New Roman"/>
          <w:sz w:val="27"/>
          <w:szCs w:val="27"/>
        </w:rPr>
        <w:t>М</w:t>
      </w:r>
      <w:r w:rsidR="00033A63" w:rsidRPr="00283B27">
        <w:rPr>
          <w:rFonts w:ascii="Times New Roman" w:hAnsi="Times New Roman" w:cs="Times New Roman"/>
          <w:sz w:val="27"/>
          <w:szCs w:val="27"/>
        </w:rPr>
        <w:t xml:space="preserve">униципального образования, в целях софинансирования которых предоставляется </w:t>
      </w:r>
      <w:r w:rsidR="000C681B">
        <w:rPr>
          <w:rFonts w:ascii="Times New Roman" w:eastAsia="Times New Roman" w:hAnsi="Times New Roman" w:cs="Times New Roman"/>
          <w:sz w:val="27"/>
          <w:szCs w:val="27"/>
        </w:rPr>
        <w:t>иной межбюджетный трансферт</w:t>
      </w:r>
      <w:r w:rsidR="00033A63" w:rsidRPr="00283B27">
        <w:rPr>
          <w:rFonts w:ascii="Times New Roman" w:hAnsi="Times New Roman" w:cs="Times New Roman"/>
          <w:sz w:val="27"/>
          <w:szCs w:val="27"/>
        </w:rPr>
        <w:t>, составляет в 20</w:t>
      </w:r>
      <w:r w:rsidR="00AA72D9" w:rsidRPr="00283B27">
        <w:rPr>
          <w:rFonts w:ascii="Times New Roman" w:hAnsi="Times New Roman" w:cs="Times New Roman"/>
          <w:sz w:val="27"/>
          <w:szCs w:val="27"/>
        </w:rPr>
        <w:t>2</w:t>
      </w:r>
      <w:r w:rsidR="004C051A">
        <w:rPr>
          <w:rFonts w:ascii="Times New Roman" w:hAnsi="Times New Roman" w:cs="Times New Roman"/>
          <w:sz w:val="27"/>
          <w:szCs w:val="27"/>
        </w:rPr>
        <w:t>5</w:t>
      </w:r>
      <w:r w:rsidR="00033A63" w:rsidRPr="00283B27">
        <w:rPr>
          <w:rFonts w:ascii="Times New Roman" w:hAnsi="Times New Roman" w:cs="Times New Roman"/>
          <w:sz w:val="27"/>
          <w:szCs w:val="27"/>
        </w:rPr>
        <w:t xml:space="preserve"> году </w:t>
      </w:r>
      <w:r w:rsidR="00AA1FDF">
        <w:rPr>
          <w:rFonts w:ascii="Times New Roman" w:hAnsi="Times New Roman" w:cs="Times New Roman"/>
          <w:sz w:val="27"/>
          <w:szCs w:val="27"/>
        </w:rPr>
        <w:t>2</w:t>
      </w:r>
      <w:r w:rsidR="004C051A">
        <w:rPr>
          <w:rFonts w:ascii="Times New Roman" w:hAnsi="Times New Roman" w:cs="Times New Roman"/>
          <w:sz w:val="27"/>
          <w:szCs w:val="27"/>
        </w:rPr>
        <w:t> 400 000</w:t>
      </w:r>
      <w:r w:rsidR="00033A63" w:rsidRPr="00CE690D">
        <w:rPr>
          <w:rFonts w:ascii="Times New Roman" w:hAnsi="Times New Roman" w:cs="Times New Roman"/>
          <w:sz w:val="27"/>
          <w:szCs w:val="27"/>
        </w:rPr>
        <w:t xml:space="preserve"> (</w:t>
      </w:r>
      <w:r w:rsidR="00AA1FDF">
        <w:rPr>
          <w:rFonts w:ascii="Times New Roman" w:hAnsi="Times New Roman" w:cs="Times New Roman"/>
          <w:sz w:val="27"/>
          <w:szCs w:val="27"/>
        </w:rPr>
        <w:t xml:space="preserve">два миллиона </w:t>
      </w:r>
      <w:r w:rsidR="004C051A">
        <w:rPr>
          <w:rFonts w:ascii="Times New Roman" w:hAnsi="Times New Roman" w:cs="Times New Roman"/>
          <w:sz w:val="27"/>
          <w:szCs w:val="27"/>
        </w:rPr>
        <w:t>четыреста тысяч</w:t>
      </w:r>
      <w:r w:rsidR="00880154">
        <w:rPr>
          <w:rFonts w:ascii="Times New Roman" w:hAnsi="Times New Roman" w:cs="Times New Roman"/>
          <w:sz w:val="27"/>
          <w:szCs w:val="27"/>
        </w:rPr>
        <w:t>) рублей</w:t>
      </w:r>
      <w:r w:rsidR="00157AE8">
        <w:rPr>
          <w:rFonts w:ascii="Times New Roman" w:hAnsi="Times New Roman" w:cs="Times New Roman"/>
          <w:sz w:val="27"/>
          <w:szCs w:val="27"/>
        </w:rPr>
        <w:t xml:space="preserve"> </w:t>
      </w:r>
      <w:r w:rsidR="00880154">
        <w:rPr>
          <w:rFonts w:ascii="Times New Roman" w:hAnsi="Times New Roman" w:cs="Times New Roman"/>
          <w:sz w:val="27"/>
          <w:szCs w:val="27"/>
        </w:rPr>
        <w:t>0</w:t>
      </w:r>
      <w:r w:rsidR="00AA1FDF">
        <w:rPr>
          <w:rFonts w:ascii="Times New Roman" w:hAnsi="Times New Roman" w:cs="Times New Roman"/>
          <w:sz w:val="27"/>
          <w:szCs w:val="27"/>
        </w:rPr>
        <w:t>0</w:t>
      </w:r>
      <w:r w:rsidR="00880154">
        <w:rPr>
          <w:rFonts w:ascii="Times New Roman" w:hAnsi="Times New Roman" w:cs="Times New Roman"/>
          <w:sz w:val="27"/>
          <w:szCs w:val="27"/>
        </w:rPr>
        <w:t xml:space="preserve"> </w:t>
      </w:r>
      <w:r w:rsidR="00033A63" w:rsidRPr="00CE690D">
        <w:rPr>
          <w:rFonts w:ascii="Times New Roman" w:hAnsi="Times New Roman" w:cs="Times New Roman"/>
          <w:sz w:val="27"/>
          <w:szCs w:val="27"/>
        </w:rPr>
        <w:t>копе</w:t>
      </w:r>
      <w:r w:rsidR="00880154">
        <w:rPr>
          <w:rFonts w:ascii="Times New Roman" w:hAnsi="Times New Roman" w:cs="Times New Roman"/>
          <w:sz w:val="27"/>
          <w:szCs w:val="27"/>
        </w:rPr>
        <w:t>ек</w:t>
      </w:r>
      <w:r w:rsidR="00033A63" w:rsidRPr="00CE690D">
        <w:rPr>
          <w:rFonts w:ascii="Times New Roman" w:hAnsi="Times New Roman" w:cs="Times New Roman"/>
          <w:sz w:val="27"/>
          <w:szCs w:val="27"/>
        </w:rPr>
        <w:t>.</w:t>
      </w:r>
    </w:p>
    <w:p w14:paraId="1C316B23" w14:textId="673B851B" w:rsidR="006C1263" w:rsidRPr="00283B27" w:rsidRDefault="000573B7" w:rsidP="004F1956">
      <w:pPr>
        <w:widowControl w:val="0"/>
        <w:autoSpaceDE w:val="0"/>
        <w:autoSpaceDN w:val="0"/>
        <w:adjustRightInd w:val="0"/>
        <w:rPr>
          <w:rFonts w:ascii="Times New Roman" w:hAnsi="Times New Roman" w:cs="Times New Roman"/>
          <w:sz w:val="27"/>
          <w:szCs w:val="27"/>
        </w:rPr>
      </w:pPr>
      <w:r w:rsidRPr="00283B27">
        <w:rPr>
          <w:rFonts w:ascii="Times New Roman" w:hAnsi="Times New Roman" w:cs="Times New Roman"/>
          <w:sz w:val="27"/>
          <w:szCs w:val="27"/>
        </w:rPr>
        <w:t xml:space="preserve">2.2. </w:t>
      </w:r>
      <w:r w:rsidR="00C67922" w:rsidRPr="00283B27">
        <w:rPr>
          <w:rFonts w:ascii="Times New Roman" w:hAnsi="Times New Roman" w:cs="Times New Roman"/>
          <w:sz w:val="27"/>
          <w:szCs w:val="27"/>
        </w:rPr>
        <w:t xml:space="preserve">Общий размер </w:t>
      </w:r>
      <w:r w:rsidR="000C681B">
        <w:rPr>
          <w:rFonts w:ascii="Times New Roman" w:eastAsia="Times New Roman" w:hAnsi="Times New Roman" w:cs="Times New Roman"/>
          <w:sz w:val="27"/>
          <w:szCs w:val="27"/>
        </w:rPr>
        <w:t>ино</w:t>
      </w:r>
      <w:r w:rsidR="000C681B">
        <w:rPr>
          <w:rFonts w:ascii="Times New Roman" w:eastAsia="Times New Roman" w:hAnsi="Times New Roman" w:cs="Times New Roman"/>
          <w:sz w:val="27"/>
          <w:szCs w:val="27"/>
        </w:rPr>
        <w:t>го</w:t>
      </w:r>
      <w:r w:rsidR="000C681B">
        <w:rPr>
          <w:rFonts w:ascii="Times New Roman" w:eastAsia="Times New Roman" w:hAnsi="Times New Roman" w:cs="Times New Roman"/>
          <w:sz w:val="27"/>
          <w:szCs w:val="27"/>
        </w:rPr>
        <w:t xml:space="preserve"> межбюджетн</w:t>
      </w:r>
      <w:r w:rsidR="000C681B">
        <w:rPr>
          <w:rFonts w:ascii="Times New Roman" w:eastAsia="Times New Roman" w:hAnsi="Times New Roman" w:cs="Times New Roman"/>
          <w:sz w:val="27"/>
          <w:szCs w:val="27"/>
        </w:rPr>
        <w:t>ого</w:t>
      </w:r>
      <w:r w:rsidR="000C681B">
        <w:rPr>
          <w:rFonts w:ascii="Times New Roman" w:eastAsia="Times New Roman" w:hAnsi="Times New Roman" w:cs="Times New Roman"/>
          <w:sz w:val="27"/>
          <w:szCs w:val="27"/>
        </w:rPr>
        <w:t xml:space="preserve"> трансферт</w:t>
      </w:r>
      <w:r w:rsidR="000C681B">
        <w:rPr>
          <w:rFonts w:ascii="Times New Roman" w:eastAsia="Times New Roman" w:hAnsi="Times New Roman" w:cs="Times New Roman"/>
          <w:sz w:val="27"/>
          <w:szCs w:val="27"/>
        </w:rPr>
        <w:t>а</w:t>
      </w:r>
      <w:r w:rsidR="00C67922" w:rsidRPr="00283B27">
        <w:rPr>
          <w:rFonts w:ascii="Times New Roman" w:hAnsi="Times New Roman" w:cs="Times New Roman"/>
          <w:sz w:val="27"/>
          <w:szCs w:val="27"/>
        </w:rPr>
        <w:t>, предоставляемо</w:t>
      </w:r>
      <w:r w:rsidR="000C681B">
        <w:rPr>
          <w:rFonts w:ascii="Times New Roman" w:hAnsi="Times New Roman" w:cs="Times New Roman"/>
          <w:sz w:val="27"/>
          <w:szCs w:val="27"/>
        </w:rPr>
        <w:t>го</w:t>
      </w:r>
      <w:r w:rsidR="00C67922" w:rsidRPr="00283B27">
        <w:rPr>
          <w:rFonts w:ascii="Times New Roman" w:hAnsi="Times New Roman" w:cs="Times New Roman"/>
          <w:sz w:val="27"/>
          <w:szCs w:val="27"/>
        </w:rPr>
        <w:t xml:space="preserve"> </w:t>
      </w:r>
      <w:r w:rsidR="000C681B">
        <w:rPr>
          <w:rFonts w:ascii="Times New Roman" w:hAnsi="Times New Roman" w:cs="Times New Roman"/>
          <w:sz w:val="27"/>
          <w:szCs w:val="27"/>
        </w:rPr>
        <w:t>за счет средств областного бюджета</w:t>
      </w:r>
      <w:r w:rsidR="000C681B" w:rsidRPr="00283B27">
        <w:rPr>
          <w:rFonts w:ascii="Times New Roman" w:hAnsi="Times New Roman" w:cs="Times New Roman"/>
          <w:sz w:val="27"/>
          <w:szCs w:val="27"/>
        </w:rPr>
        <w:t xml:space="preserve"> </w:t>
      </w:r>
      <w:r w:rsidR="00C67922" w:rsidRPr="00283B27">
        <w:rPr>
          <w:rFonts w:ascii="Times New Roman" w:hAnsi="Times New Roman" w:cs="Times New Roman"/>
          <w:sz w:val="27"/>
          <w:szCs w:val="27"/>
        </w:rPr>
        <w:t xml:space="preserve">из </w:t>
      </w:r>
      <w:r w:rsidR="000C681B" w:rsidRPr="00DF09A3">
        <w:rPr>
          <w:rFonts w:ascii="Times New Roman" w:hAnsi="Times New Roman" w:cs="Times New Roman"/>
          <w:sz w:val="27"/>
          <w:szCs w:val="27"/>
        </w:rPr>
        <w:t>бюджета Кромского района Орловской области</w:t>
      </w:r>
      <w:r w:rsidR="000C681B">
        <w:rPr>
          <w:rFonts w:ascii="Times New Roman" w:hAnsi="Times New Roman" w:cs="Times New Roman"/>
          <w:sz w:val="27"/>
          <w:szCs w:val="27"/>
        </w:rPr>
        <w:t xml:space="preserve"> </w:t>
      </w:r>
      <w:r w:rsidR="00C67922" w:rsidRPr="00283B27">
        <w:rPr>
          <w:rFonts w:ascii="Times New Roman" w:hAnsi="Times New Roman" w:cs="Times New Roman"/>
          <w:sz w:val="27"/>
          <w:szCs w:val="27"/>
        </w:rPr>
        <w:t>местному бюджет</w:t>
      </w:r>
      <w:r w:rsidR="00CE58A0" w:rsidRPr="00283B27">
        <w:rPr>
          <w:rFonts w:ascii="Times New Roman" w:hAnsi="Times New Roman" w:cs="Times New Roman"/>
          <w:sz w:val="27"/>
          <w:szCs w:val="27"/>
        </w:rPr>
        <w:t xml:space="preserve">у в соответствии с </w:t>
      </w:r>
      <w:r w:rsidR="00226D35" w:rsidRPr="00283B27">
        <w:rPr>
          <w:rFonts w:ascii="Times New Roman" w:hAnsi="Times New Roman" w:cs="Times New Roman"/>
          <w:sz w:val="27"/>
          <w:szCs w:val="27"/>
        </w:rPr>
        <w:t xml:space="preserve">настоящим </w:t>
      </w:r>
      <w:r w:rsidR="006907AB" w:rsidRPr="000C681B">
        <w:rPr>
          <w:rFonts w:ascii="Times New Roman" w:hAnsi="Times New Roman" w:cs="Times New Roman"/>
          <w:sz w:val="27"/>
          <w:szCs w:val="27"/>
        </w:rPr>
        <w:t>С</w:t>
      </w:r>
      <w:r w:rsidR="00CE58A0" w:rsidRPr="000C681B">
        <w:rPr>
          <w:rFonts w:ascii="Times New Roman" w:hAnsi="Times New Roman" w:cs="Times New Roman"/>
          <w:sz w:val="27"/>
          <w:szCs w:val="27"/>
        </w:rPr>
        <w:t>оглашением</w:t>
      </w:r>
      <w:r w:rsidR="000C681B">
        <w:rPr>
          <w:rFonts w:ascii="Times New Roman" w:hAnsi="Times New Roman" w:cs="Times New Roman"/>
          <w:sz w:val="27"/>
          <w:szCs w:val="27"/>
        </w:rPr>
        <w:t xml:space="preserve"> </w:t>
      </w:r>
      <w:r w:rsidR="0046266D">
        <w:rPr>
          <w:rFonts w:ascii="Times New Roman" w:hAnsi="Times New Roman" w:cs="Times New Roman"/>
          <w:sz w:val="27"/>
          <w:szCs w:val="27"/>
        </w:rPr>
        <w:t>составляет</w:t>
      </w:r>
      <w:r w:rsidR="00453FE7" w:rsidRPr="00283B27">
        <w:rPr>
          <w:rFonts w:ascii="Times New Roman" w:hAnsi="Times New Roman" w:cs="Times New Roman"/>
          <w:sz w:val="27"/>
          <w:szCs w:val="27"/>
        </w:rPr>
        <w:t xml:space="preserve"> </w:t>
      </w:r>
      <w:r w:rsidR="00CE58A0" w:rsidRPr="00283B27">
        <w:rPr>
          <w:rFonts w:ascii="Times New Roman" w:hAnsi="Times New Roman" w:cs="Times New Roman"/>
          <w:sz w:val="27"/>
          <w:szCs w:val="27"/>
        </w:rPr>
        <w:t>в 20</w:t>
      </w:r>
      <w:r w:rsidR="002E1E5D" w:rsidRPr="00283B27">
        <w:rPr>
          <w:rFonts w:ascii="Times New Roman" w:hAnsi="Times New Roman" w:cs="Times New Roman"/>
          <w:sz w:val="27"/>
          <w:szCs w:val="27"/>
        </w:rPr>
        <w:t>2</w:t>
      </w:r>
      <w:r w:rsidR="004C051A">
        <w:rPr>
          <w:rFonts w:ascii="Times New Roman" w:hAnsi="Times New Roman" w:cs="Times New Roman"/>
          <w:sz w:val="27"/>
          <w:szCs w:val="27"/>
        </w:rPr>
        <w:t>5</w:t>
      </w:r>
      <w:r w:rsidR="00CE58A0" w:rsidRPr="00283B27">
        <w:rPr>
          <w:rFonts w:ascii="Times New Roman" w:hAnsi="Times New Roman" w:cs="Times New Roman"/>
          <w:sz w:val="27"/>
          <w:szCs w:val="27"/>
        </w:rPr>
        <w:t xml:space="preserve"> году</w:t>
      </w:r>
      <w:r w:rsidR="00453FE7" w:rsidRPr="00283B27">
        <w:rPr>
          <w:rFonts w:ascii="Times New Roman" w:hAnsi="Times New Roman" w:cs="Times New Roman"/>
          <w:sz w:val="27"/>
          <w:szCs w:val="27"/>
        </w:rPr>
        <w:t xml:space="preserve"> </w:t>
      </w:r>
      <w:r w:rsidR="000556A1">
        <w:rPr>
          <w:rFonts w:ascii="Times New Roman" w:hAnsi="Times New Roman" w:cs="Times New Roman"/>
          <w:sz w:val="27"/>
          <w:szCs w:val="27"/>
        </w:rPr>
        <w:t>503</w:t>
      </w:r>
      <w:r w:rsidR="004C051A">
        <w:rPr>
          <w:rFonts w:ascii="Times New Roman" w:hAnsi="Times New Roman" w:cs="Times New Roman"/>
          <w:sz w:val="27"/>
          <w:szCs w:val="27"/>
        </w:rPr>
        <w:t xml:space="preserve"> 211</w:t>
      </w:r>
      <w:r w:rsidR="00C67922" w:rsidRPr="00CE690D">
        <w:rPr>
          <w:rFonts w:ascii="Times New Roman" w:hAnsi="Times New Roman" w:cs="Times New Roman"/>
          <w:sz w:val="27"/>
          <w:szCs w:val="27"/>
        </w:rPr>
        <w:t xml:space="preserve"> (</w:t>
      </w:r>
      <w:r w:rsidR="004C051A">
        <w:rPr>
          <w:rFonts w:ascii="Times New Roman" w:hAnsi="Times New Roman" w:cs="Times New Roman"/>
          <w:sz w:val="27"/>
          <w:szCs w:val="27"/>
        </w:rPr>
        <w:t xml:space="preserve">пятьсот </w:t>
      </w:r>
      <w:r w:rsidR="000556A1">
        <w:rPr>
          <w:rFonts w:ascii="Times New Roman" w:hAnsi="Times New Roman" w:cs="Times New Roman"/>
          <w:sz w:val="27"/>
          <w:szCs w:val="27"/>
        </w:rPr>
        <w:t>три</w:t>
      </w:r>
      <w:r w:rsidR="004C051A">
        <w:rPr>
          <w:rFonts w:ascii="Times New Roman" w:hAnsi="Times New Roman" w:cs="Times New Roman"/>
          <w:sz w:val="27"/>
          <w:szCs w:val="27"/>
        </w:rPr>
        <w:t xml:space="preserve"> тысячи двести одиннадцать) рублей</w:t>
      </w:r>
      <w:r w:rsidR="00C67922" w:rsidRPr="00CE690D">
        <w:rPr>
          <w:rFonts w:ascii="Times New Roman" w:hAnsi="Times New Roman" w:cs="Times New Roman"/>
          <w:sz w:val="27"/>
          <w:szCs w:val="27"/>
        </w:rPr>
        <w:t xml:space="preserve"> </w:t>
      </w:r>
      <w:r w:rsidR="004C051A">
        <w:rPr>
          <w:rFonts w:ascii="Times New Roman" w:hAnsi="Times New Roman" w:cs="Times New Roman"/>
          <w:sz w:val="27"/>
          <w:szCs w:val="27"/>
        </w:rPr>
        <w:t>08</w:t>
      </w:r>
      <w:r w:rsidR="00C67922" w:rsidRPr="00CE690D">
        <w:rPr>
          <w:rFonts w:ascii="Times New Roman" w:hAnsi="Times New Roman" w:cs="Times New Roman"/>
          <w:sz w:val="27"/>
          <w:szCs w:val="27"/>
        </w:rPr>
        <w:t xml:space="preserve"> копе</w:t>
      </w:r>
      <w:r w:rsidR="00086240">
        <w:rPr>
          <w:rFonts w:ascii="Times New Roman" w:hAnsi="Times New Roman" w:cs="Times New Roman"/>
          <w:sz w:val="27"/>
          <w:szCs w:val="27"/>
        </w:rPr>
        <w:t>ек</w:t>
      </w:r>
      <w:r w:rsidR="00AA1FDF">
        <w:rPr>
          <w:rFonts w:ascii="Times New Roman" w:hAnsi="Times New Roman" w:cs="Times New Roman"/>
          <w:sz w:val="27"/>
          <w:szCs w:val="27"/>
        </w:rPr>
        <w:t xml:space="preserve"> </w:t>
      </w:r>
      <w:r w:rsidR="000C681B" w:rsidRPr="00610373">
        <w:rPr>
          <w:rFonts w:ascii="Times New Roman" w:hAnsi="Times New Roman" w:cs="Times New Roman"/>
          <w:sz w:val="27"/>
          <w:szCs w:val="27"/>
        </w:rPr>
        <w:t xml:space="preserve">по коду бюджетной классификации расходов 314 </w:t>
      </w:r>
      <w:r w:rsidR="000C681B">
        <w:rPr>
          <w:rFonts w:ascii="Times New Roman" w:hAnsi="Times New Roman" w:cs="Times New Roman"/>
          <w:sz w:val="27"/>
          <w:szCs w:val="27"/>
        </w:rPr>
        <w:t>0501</w:t>
      </w:r>
      <w:r w:rsidR="000C681B" w:rsidRPr="00610373">
        <w:rPr>
          <w:rFonts w:ascii="Times New Roman" w:hAnsi="Times New Roman" w:cs="Times New Roman"/>
          <w:sz w:val="27"/>
          <w:szCs w:val="27"/>
        </w:rPr>
        <w:t xml:space="preserve"> </w:t>
      </w:r>
      <w:r w:rsidR="000C681B" w:rsidRPr="00D10D82">
        <w:rPr>
          <w:rFonts w:ascii="Times New Roman" w:hAnsi="Times New Roman" w:cs="Times New Roman"/>
          <w:sz w:val="27"/>
          <w:szCs w:val="27"/>
        </w:rPr>
        <w:t>850</w:t>
      </w:r>
      <w:r w:rsidR="000C681B" w:rsidRPr="00D10D82">
        <w:rPr>
          <w:rFonts w:ascii="Times New Roman" w:hAnsi="Times New Roman" w:cs="Times New Roman"/>
          <w:sz w:val="27"/>
          <w:szCs w:val="27"/>
        </w:rPr>
        <w:t>И26748</w:t>
      </w:r>
      <w:r w:rsidR="000C681B" w:rsidRPr="00D10D82">
        <w:rPr>
          <w:rFonts w:ascii="Times New Roman" w:hAnsi="Times New Roman" w:cs="Times New Roman"/>
          <w:sz w:val="27"/>
          <w:szCs w:val="27"/>
          <w:lang w:val="en-US"/>
        </w:rPr>
        <w:t>V</w:t>
      </w:r>
      <w:r w:rsidR="000C681B" w:rsidRPr="00610373">
        <w:rPr>
          <w:rFonts w:ascii="Times New Roman" w:hAnsi="Times New Roman" w:cs="Times New Roman"/>
          <w:sz w:val="27"/>
          <w:szCs w:val="27"/>
        </w:rPr>
        <w:t xml:space="preserve"> 540</w:t>
      </w:r>
      <w:r w:rsidR="006C1263" w:rsidRPr="00283B27">
        <w:rPr>
          <w:rFonts w:ascii="Times New Roman" w:hAnsi="Times New Roman" w:cs="Times New Roman"/>
          <w:sz w:val="27"/>
          <w:szCs w:val="27"/>
        </w:rPr>
        <w:t xml:space="preserve">.  </w:t>
      </w:r>
    </w:p>
    <w:p w14:paraId="3E2AB743" w14:textId="636FC82D" w:rsidR="00715179" w:rsidRPr="00283B27" w:rsidRDefault="00A352DD" w:rsidP="00715179">
      <w:pPr>
        <w:widowControl w:val="0"/>
        <w:autoSpaceDE w:val="0"/>
        <w:autoSpaceDN w:val="0"/>
        <w:adjustRightInd w:val="0"/>
        <w:rPr>
          <w:rFonts w:ascii="Times New Roman" w:eastAsia="Times New Roman" w:hAnsi="Times New Roman" w:cs="Times New Roman"/>
          <w:sz w:val="27"/>
          <w:szCs w:val="27"/>
        </w:rPr>
      </w:pPr>
      <w:r w:rsidRPr="00283B27">
        <w:rPr>
          <w:rFonts w:ascii="Times New Roman" w:hAnsi="Times New Roman" w:cs="Times New Roman"/>
          <w:sz w:val="27"/>
          <w:szCs w:val="27"/>
        </w:rPr>
        <w:t>2.3</w:t>
      </w:r>
      <w:r w:rsidR="000254A7" w:rsidRPr="00283B27">
        <w:rPr>
          <w:rFonts w:ascii="Times New Roman" w:hAnsi="Times New Roman" w:cs="Times New Roman"/>
          <w:sz w:val="27"/>
          <w:szCs w:val="27"/>
        </w:rPr>
        <w:t xml:space="preserve">. </w:t>
      </w:r>
      <w:r w:rsidR="00715179" w:rsidRPr="00283B27">
        <w:rPr>
          <w:rFonts w:ascii="Times New Roman" w:eastAsia="Times New Roman" w:hAnsi="Times New Roman" w:cs="Times New Roman"/>
          <w:sz w:val="27"/>
          <w:szCs w:val="27"/>
        </w:rPr>
        <w:t>Размер собственных средств, предоставляемых из местного бюджета в соответствии с на</w:t>
      </w:r>
      <w:r w:rsidR="00F6078B" w:rsidRPr="00283B27">
        <w:rPr>
          <w:rFonts w:ascii="Times New Roman" w:eastAsia="Times New Roman" w:hAnsi="Times New Roman" w:cs="Times New Roman"/>
          <w:sz w:val="27"/>
          <w:szCs w:val="27"/>
        </w:rPr>
        <w:t xml:space="preserve">стоящим Соглашением, составляет </w:t>
      </w:r>
      <w:r w:rsidR="0001499C" w:rsidRPr="00283B27">
        <w:rPr>
          <w:rFonts w:ascii="Times New Roman" w:hAnsi="Times New Roman" w:cs="Times New Roman"/>
          <w:sz w:val="27"/>
          <w:szCs w:val="27"/>
        </w:rPr>
        <w:t>в 202</w:t>
      </w:r>
      <w:r w:rsidR="004C051A">
        <w:rPr>
          <w:rFonts w:ascii="Times New Roman" w:hAnsi="Times New Roman" w:cs="Times New Roman"/>
          <w:sz w:val="27"/>
          <w:szCs w:val="27"/>
        </w:rPr>
        <w:t>5</w:t>
      </w:r>
      <w:r w:rsidR="00715179" w:rsidRPr="00283B27">
        <w:rPr>
          <w:rFonts w:ascii="Times New Roman" w:hAnsi="Times New Roman" w:cs="Times New Roman"/>
          <w:sz w:val="27"/>
          <w:szCs w:val="27"/>
        </w:rPr>
        <w:t xml:space="preserve"> году </w:t>
      </w:r>
      <w:r w:rsidR="005721E3" w:rsidRPr="00283B27">
        <w:rPr>
          <w:rFonts w:ascii="Times New Roman" w:hAnsi="Times New Roman" w:cs="Times New Roman"/>
          <w:sz w:val="27"/>
          <w:szCs w:val="27"/>
        </w:rPr>
        <w:t xml:space="preserve">                                 </w:t>
      </w:r>
      <w:r w:rsidR="004C051A">
        <w:rPr>
          <w:rFonts w:ascii="Times New Roman" w:hAnsi="Times New Roman" w:cs="Times New Roman"/>
          <w:sz w:val="27"/>
          <w:szCs w:val="27"/>
        </w:rPr>
        <w:t>1 896 788</w:t>
      </w:r>
      <w:r w:rsidR="005721E3" w:rsidRPr="00283B27">
        <w:rPr>
          <w:rFonts w:ascii="Times New Roman" w:hAnsi="Times New Roman" w:cs="Times New Roman"/>
          <w:sz w:val="27"/>
          <w:szCs w:val="27"/>
        </w:rPr>
        <w:t xml:space="preserve"> </w:t>
      </w:r>
      <w:r w:rsidR="005D530B" w:rsidRPr="00283B27">
        <w:rPr>
          <w:rFonts w:ascii="Times New Roman" w:hAnsi="Times New Roman" w:cs="Times New Roman"/>
          <w:sz w:val="27"/>
          <w:szCs w:val="27"/>
        </w:rPr>
        <w:t>(</w:t>
      </w:r>
      <w:r w:rsidR="004C051A">
        <w:rPr>
          <w:rFonts w:ascii="Times New Roman" w:hAnsi="Times New Roman" w:cs="Times New Roman"/>
          <w:sz w:val="27"/>
          <w:szCs w:val="27"/>
        </w:rPr>
        <w:t>один миллион восемьсот девяносто шесть тысяч семьсот восемьдесят восемь</w:t>
      </w:r>
      <w:r w:rsidR="0001499C" w:rsidRPr="00283B27">
        <w:rPr>
          <w:rFonts w:ascii="Times New Roman" w:hAnsi="Times New Roman" w:cs="Times New Roman"/>
          <w:sz w:val="27"/>
          <w:szCs w:val="27"/>
        </w:rPr>
        <w:t xml:space="preserve">) рублей </w:t>
      </w:r>
      <w:r w:rsidR="004C051A">
        <w:rPr>
          <w:rFonts w:ascii="Times New Roman" w:hAnsi="Times New Roman" w:cs="Times New Roman"/>
          <w:sz w:val="27"/>
          <w:szCs w:val="27"/>
        </w:rPr>
        <w:t>92</w:t>
      </w:r>
      <w:r w:rsidR="00880154">
        <w:rPr>
          <w:rFonts w:ascii="Times New Roman" w:hAnsi="Times New Roman" w:cs="Times New Roman"/>
          <w:sz w:val="27"/>
          <w:szCs w:val="27"/>
        </w:rPr>
        <w:t xml:space="preserve"> </w:t>
      </w:r>
      <w:r w:rsidR="00880154" w:rsidRPr="004644E5">
        <w:rPr>
          <w:rFonts w:ascii="Times New Roman" w:hAnsi="Times New Roman" w:cs="Times New Roman"/>
          <w:sz w:val="27"/>
          <w:szCs w:val="27"/>
        </w:rPr>
        <w:t>копейки</w:t>
      </w:r>
      <w:r w:rsidR="007E593E" w:rsidRPr="004644E5">
        <w:rPr>
          <w:rFonts w:ascii="Times New Roman" w:hAnsi="Times New Roman" w:cs="Times New Roman"/>
          <w:sz w:val="27"/>
          <w:szCs w:val="27"/>
        </w:rPr>
        <w:t xml:space="preserve"> (</w:t>
      </w:r>
      <w:r w:rsidR="004644E5" w:rsidRPr="004644E5">
        <w:rPr>
          <w:rFonts w:ascii="Times New Roman" w:hAnsi="Times New Roman" w:cs="Times New Roman"/>
          <w:sz w:val="27"/>
          <w:szCs w:val="27"/>
        </w:rPr>
        <w:t>79,03</w:t>
      </w:r>
      <w:r w:rsidR="00880154" w:rsidRPr="004644E5">
        <w:rPr>
          <w:rFonts w:ascii="Times New Roman" w:hAnsi="Times New Roman" w:cs="Times New Roman"/>
          <w:sz w:val="27"/>
          <w:szCs w:val="27"/>
        </w:rPr>
        <w:t xml:space="preserve"> </w:t>
      </w:r>
      <w:r w:rsidR="007E593E" w:rsidRPr="004644E5">
        <w:rPr>
          <w:rFonts w:ascii="Times New Roman" w:hAnsi="Times New Roman" w:cs="Times New Roman"/>
          <w:sz w:val="27"/>
          <w:szCs w:val="27"/>
        </w:rPr>
        <w:t>%</w:t>
      </w:r>
      <w:r w:rsidR="007E593E">
        <w:rPr>
          <w:rFonts w:ascii="Times New Roman" w:hAnsi="Times New Roman" w:cs="Times New Roman"/>
          <w:sz w:val="27"/>
          <w:szCs w:val="27"/>
        </w:rPr>
        <w:t xml:space="preserve"> от общего объема расходных обязательств Муниципального образования)</w:t>
      </w:r>
      <w:r w:rsidR="003D65EB" w:rsidRPr="00CE690D">
        <w:rPr>
          <w:rFonts w:ascii="Times New Roman" w:hAnsi="Times New Roman" w:cs="Times New Roman"/>
          <w:sz w:val="27"/>
          <w:szCs w:val="27"/>
        </w:rPr>
        <w:t>.</w:t>
      </w:r>
    </w:p>
    <w:p w14:paraId="4374AE98" w14:textId="77777777" w:rsidR="00F90C0D" w:rsidRDefault="00F90C0D" w:rsidP="00E10F14">
      <w:pPr>
        <w:pStyle w:val="ConsPlusNonformat"/>
        <w:jc w:val="center"/>
        <w:rPr>
          <w:rFonts w:ascii="Times New Roman" w:hAnsi="Times New Roman" w:cs="Times New Roman"/>
          <w:b/>
          <w:sz w:val="27"/>
          <w:szCs w:val="27"/>
          <w:lang w:val="en-US"/>
        </w:rPr>
      </w:pPr>
    </w:p>
    <w:p w14:paraId="0CB492F9" w14:textId="57F57536" w:rsidR="006B79FF" w:rsidRDefault="006B79FF" w:rsidP="00E10F14">
      <w:pPr>
        <w:pStyle w:val="ConsPlusNonformat"/>
        <w:jc w:val="center"/>
        <w:rPr>
          <w:rFonts w:ascii="Times New Roman" w:hAnsi="Times New Roman" w:cs="Times New Roman"/>
          <w:b/>
          <w:sz w:val="27"/>
          <w:szCs w:val="27"/>
        </w:rPr>
      </w:pPr>
      <w:r w:rsidRPr="00283B27">
        <w:rPr>
          <w:rFonts w:ascii="Times New Roman" w:hAnsi="Times New Roman" w:cs="Times New Roman"/>
          <w:b/>
          <w:sz w:val="27"/>
          <w:szCs w:val="27"/>
          <w:lang w:val="en-US"/>
        </w:rPr>
        <w:t>III</w:t>
      </w:r>
      <w:r w:rsidRPr="00283B27">
        <w:rPr>
          <w:rFonts w:ascii="Times New Roman" w:hAnsi="Times New Roman" w:cs="Times New Roman"/>
          <w:b/>
          <w:sz w:val="27"/>
          <w:szCs w:val="27"/>
        </w:rPr>
        <w:t xml:space="preserve">. </w:t>
      </w:r>
      <w:r w:rsidR="0098439C" w:rsidRPr="00283B27">
        <w:rPr>
          <w:rFonts w:ascii="Times New Roman" w:hAnsi="Times New Roman" w:cs="Times New Roman"/>
          <w:b/>
          <w:sz w:val="27"/>
          <w:szCs w:val="27"/>
        </w:rPr>
        <w:t xml:space="preserve">Порядок, условия </w:t>
      </w:r>
      <w:r w:rsidRPr="00283B27">
        <w:rPr>
          <w:rFonts w:ascii="Times New Roman" w:hAnsi="Times New Roman" w:cs="Times New Roman"/>
          <w:b/>
          <w:sz w:val="27"/>
          <w:szCs w:val="27"/>
        </w:rPr>
        <w:t xml:space="preserve">предоставления </w:t>
      </w:r>
      <w:r w:rsidR="008F4D3B" w:rsidRPr="00283B27">
        <w:rPr>
          <w:rFonts w:ascii="Times New Roman" w:hAnsi="Times New Roman" w:cs="Times New Roman"/>
          <w:b/>
          <w:sz w:val="27"/>
          <w:szCs w:val="27"/>
        </w:rPr>
        <w:t xml:space="preserve">и расходования </w:t>
      </w:r>
      <w:r w:rsidR="00F90C0D" w:rsidRPr="000C681B">
        <w:rPr>
          <w:rFonts w:ascii="Times New Roman" w:hAnsi="Times New Roman" w:cs="Times New Roman"/>
          <w:b/>
          <w:sz w:val="27"/>
          <w:szCs w:val="27"/>
        </w:rPr>
        <w:t>ино</w:t>
      </w:r>
      <w:r w:rsidR="00F90C0D">
        <w:rPr>
          <w:rFonts w:ascii="Times New Roman" w:hAnsi="Times New Roman" w:cs="Times New Roman"/>
          <w:b/>
          <w:sz w:val="27"/>
          <w:szCs w:val="27"/>
        </w:rPr>
        <w:t>го</w:t>
      </w:r>
      <w:r w:rsidR="00F90C0D" w:rsidRPr="000C681B">
        <w:rPr>
          <w:rFonts w:ascii="Times New Roman" w:hAnsi="Times New Roman" w:cs="Times New Roman"/>
          <w:b/>
          <w:sz w:val="27"/>
          <w:szCs w:val="27"/>
        </w:rPr>
        <w:t xml:space="preserve"> межбюджетн</w:t>
      </w:r>
      <w:r w:rsidR="00F90C0D">
        <w:rPr>
          <w:rFonts w:ascii="Times New Roman" w:hAnsi="Times New Roman" w:cs="Times New Roman"/>
          <w:b/>
          <w:sz w:val="27"/>
          <w:szCs w:val="27"/>
        </w:rPr>
        <w:t>ого</w:t>
      </w:r>
      <w:r w:rsidR="00F90C0D" w:rsidRPr="000C681B">
        <w:rPr>
          <w:rFonts w:ascii="Times New Roman" w:hAnsi="Times New Roman" w:cs="Times New Roman"/>
          <w:b/>
          <w:sz w:val="27"/>
          <w:szCs w:val="27"/>
        </w:rPr>
        <w:t xml:space="preserve"> трансферт</w:t>
      </w:r>
      <w:r w:rsidR="00F90C0D">
        <w:rPr>
          <w:rFonts w:ascii="Times New Roman" w:hAnsi="Times New Roman" w:cs="Times New Roman"/>
          <w:b/>
          <w:sz w:val="27"/>
          <w:szCs w:val="27"/>
        </w:rPr>
        <w:t>а</w:t>
      </w:r>
      <w:r w:rsidR="008F4D3B" w:rsidRPr="00283B27">
        <w:rPr>
          <w:rFonts w:ascii="Times New Roman" w:hAnsi="Times New Roman" w:cs="Times New Roman"/>
          <w:b/>
          <w:sz w:val="27"/>
          <w:szCs w:val="27"/>
        </w:rPr>
        <w:t xml:space="preserve">, </w:t>
      </w:r>
      <w:r w:rsidR="0098439C" w:rsidRPr="00283B27">
        <w:rPr>
          <w:rFonts w:ascii="Times New Roman" w:hAnsi="Times New Roman" w:cs="Times New Roman"/>
          <w:b/>
          <w:sz w:val="27"/>
          <w:szCs w:val="27"/>
        </w:rPr>
        <w:t xml:space="preserve">сроки и порядок перечисления </w:t>
      </w:r>
      <w:r w:rsidR="00F90C0D" w:rsidRPr="000C681B">
        <w:rPr>
          <w:rFonts w:ascii="Times New Roman" w:hAnsi="Times New Roman" w:cs="Times New Roman"/>
          <w:b/>
          <w:sz w:val="27"/>
          <w:szCs w:val="27"/>
        </w:rPr>
        <w:t>ино</w:t>
      </w:r>
      <w:r w:rsidR="00F90C0D">
        <w:rPr>
          <w:rFonts w:ascii="Times New Roman" w:hAnsi="Times New Roman" w:cs="Times New Roman"/>
          <w:b/>
          <w:sz w:val="27"/>
          <w:szCs w:val="27"/>
        </w:rPr>
        <w:t>го</w:t>
      </w:r>
      <w:r w:rsidR="00F90C0D" w:rsidRPr="000C681B">
        <w:rPr>
          <w:rFonts w:ascii="Times New Roman" w:hAnsi="Times New Roman" w:cs="Times New Roman"/>
          <w:b/>
          <w:sz w:val="27"/>
          <w:szCs w:val="27"/>
        </w:rPr>
        <w:t xml:space="preserve"> межбюджетн</w:t>
      </w:r>
      <w:r w:rsidR="00F90C0D">
        <w:rPr>
          <w:rFonts w:ascii="Times New Roman" w:hAnsi="Times New Roman" w:cs="Times New Roman"/>
          <w:b/>
          <w:sz w:val="27"/>
          <w:szCs w:val="27"/>
        </w:rPr>
        <w:t>ого</w:t>
      </w:r>
      <w:r w:rsidR="00F90C0D" w:rsidRPr="000C681B">
        <w:rPr>
          <w:rFonts w:ascii="Times New Roman" w:hAnsi="Times New Roman" w:cs="Times New Roman"/>
          <w:b/>
          <w:sz w:val="27"/>
          <w:szCs w:val="27"/>
        </w:rPr>
        <w:t xml:space="preserve"> трансферт</w:t>
      </w:r>
      <w:r w:rsidR="00F90C0D">
        <w:rPr>
          <w:rFonts w:ascii="Times New Roman" w:hAnsi="Times New Roman" w:cs="Times New Roman"/>
          <w:b/>
          <w:sz w:val="27"/>
          <w:szCs w:val="27"/>
        </w:rPr>
        <w:t>а</w:t>
      </w:r>
      <w:r w:rsidR="0098439C" w:rsidRPr="00283B27">
        <w:rPr>
          <w:rFonts w:ascii="Times New Roman" w:hAnsi="Times New Roman" w:cs="Times New Roman"/>
          <w:b/>
          <w:sz w:val="27"/>
          <w:szCs w:val="27"/>
        </w:rPr>
        <w:t xml:space="preserve"> в местный бюджет</w:t>
      </w:r>
    </w:p>
    <w:p w14:paraId="7E9E8B1B" w14:textId="77777777" w:rsidR="006A6534" w:rsidRPr="00283B27" w:rsidRDefault="006A6534" w:rsidP="00E10F14">
      <w:pPr>
        <w:pStyle w:val="ConsPlusNonformat"/>
        <w:jc w:val="center"/>
        <w:rPr>
          <w:rFonts w:ascii="Times New Roman" w:hAnsi="Times New Roman" w:cs="Times New Roman"/>
          <w:b/>
          <w:sz w:val="27"/>
          <w:szCs w:val="27"/>
        </w:rPr>
      </w:pPr>
    </w:p>
    <w:p w14:paraId="29D9C1BF" w14:textId="21EA7868" w:rsidR="00D83569" w:rsidRPr="00283B27" w:rsidRDefault="00172E6C" w:rsidP="00D83569">
      <w:pPr>
        <w:pStyle w:val="ConsPlusNonformat"/>
        <w:ind w:firstLine="851"/>
        <w:rPr>
          <w:rFonts w:ascii="Times New Roman" w:hAnsi="Times New Roman" w:cs="Times New Roman"/>
          <w:sz w:val="27"/>
          <w:szCs w:val="27"/>
        </w:rPr>
      </w:pPr>
      <w:r w:rsidRPr="00283B27">
        <w:rPr>
          <w:rFonts w:ascii="Times New Roman" w:hAnsi="Times New Roman" w:cs="Times New Roman"/>
          <w:sz w:val="27"/>
          <w:szCs w:val="27"/>
        </w:rPr>
        <w:t xml:space="preserve">3.1. </w:t>
      </w:r>
      <w:r w:rsidR="00F90C0D" w:rsidRPr="00F90C0D">
        <w:rPr>
          <w:rFonts w:ascii="Times New Roman" w:hAnsi="Times New Roman" w:cs="Times New Roman"/>
          <w:sz w:val="27"/>
          <w:szCs w:val="27"/>
        </w:rPr>
        <w:t>И</w:t>
      </w:r>
      <w:r w:rsidR="00F90C0D" w:rsidRPr="00F90C0D">
        <w:rPr>
          <w:rFonts w:ascii="Times New Roman" w:hAnsi="Times New Roman" w:cs="Times New Roman"/>
          <w:sz w:val="27"/>
          <w:szCs w:val="27"/>
        </w:rPr>
        <w:t>но</w:t>
      </w:r>
      <w:r w:rsidR="00F90C0D" w:rsidRPr="00F90C0D">
        <w:rPr>
          <w:rFonts w:ascii="Times New Roman" w:hAnsi="Times New Roman" w:cs="Times New Roman"/>
          <w:sz w:val="27"/>
          <w:szCs w:val="27"/>
        </w:rPr>
        <w:t>й</w:t>
      </w:r>
      <w:r w:rsidR="00F90C0D" w:rsidRPr="00F90C0D">
        <w:rPr>
          <w:rFonts w:ascii="Times New Roman" w:hAnsi="Times New Roman" w:cs="Times New Roman"/>
          <w:sz w:val="27"/>
          <w:szCs w:val="27"/>
        </w:rPr>
        <w:t xml:space="preserve"> межбюджетн</w:t>
      </w:r>
      <w:r w:rsidR="00F90C0D" w:rsidRPr="00F90C0D">
        <w:rPr>
          <w:rFonts w:ascii="Times New Roman" w:hAnsi="Times New Roman" w:cs="Times New Roman"/>
          <w:sz w:val="27"/>
          <w:szCs w:val="27"/>
        </w:rPr>
        <w:t>ый</w:t>
      </w:r>
      <w:r w:rsidR="00F90C0D" w:rsidRPr="00F90C0D">
        <w:rPr>
          <w:rFonts w:ascii="Times New Roman" w:hAnsi="Times New Roman" w:cs="Times New Roman"/>
          <w:sz w:val="27"/>
          <w:szCs w:val="27"/>
        </w:rPr>
        <w:t xml:space="preserve"> трансферт</w:t>
      </w:r>
      <w:r w:rsidR="00006DEA" w:rsidRPr="00283B27">
        <w:rPr>
          <w:rFonts w:ascii="Times New Roman" w:hAnsi="Times New Roman" w:cs="Times New Roman"/>
          <w:sz w:val="27"/>
          <w:szCs w:val="27"/>
        </w:rPr>
        <w:t xml:space="preserve"> предоставляется</w:t>
      </w:r>
      <w:r w:rsidR="00F90C0D" w:rsidRPr="00F90C0D">
        <w:rPr>
          <w:rFonts w:ascii="Times New Roman" w:hAnsi="Times New Roman" w:cs="Times New Roman"/>
          <w:sz w:val="27"/>
          <w:szCs w:val="27"/>
        </w:rPr>
        <w:t xml:space="preserve"> </w:t>
      </w:r>
      <w:r w:rsidR="00F90C0D" w:rsidRPr="00610373">
        <w:rPr>
          <w:rFonts w:ascii="Times New Roman" w:hAnsi="Times New Roman" w:cs="Times New Roman"/>
          <w:sz w:val="27"/>
          <w:szCs w:val="27"/>
        </w:rPr>
        <w:t>в соответствии со сводной бюджетной росписью районного бюджета, кассовым планом, в пределах утвержденных бюджетных ассигнований и лимитов бюджетных обязательств на текущий финансовый год</w:t>
      </w:r>
      <w:r w:rsidR="00D83569" w:rsidRPr="00D83569">
        <w:rPr>
          <w:rFonts w:ascii="Times New Roman" w:hAnsi="Times New Roman" w:cs="Times New Roman"/>
          <w:sz w:val="27"/>
          <w:szCs w:val="27"/>
        </w:rPr>
        <w:t xml:space="preserve"> </w:t>
      </w:r>
      <w:r w:rsidR="00D83569" w:rsidRPr="00283B27">
        <w:rPr>
          <w:rFonts w:ascii="Times New Roman" w:hAnsi="Times New Roman" w:cs="Times New Roman"/>
          <w:sz w:val="27"/>
          <w:szCs w:val="27"/>
        </w:rPr>
        <w:t xml:space="preserve">на цели, установленные в </w:t>
      </w:r>
      <w:hyperlink r:id="rId8" w:history="1">
        <w:r w:rsidR="00D83569" w:rsidRPr="00283B27">
          <w:rPr>
            <w:rFonts w:ascii="Times New Roman" w:hAnsi="Times New Roman" w:cs="Times New Roman"/>
            <w:sz w:val="27"/>
            <w:szCs w:val="27"/>
          </w:rPr>
          <w:t>пункте 1.1</w:t>
        </w:r>
      </w:hyperlink>
      <w:r w:rsidR="00D83569" w:rsidRPr="00283B27">
        <w:rPr>
          <w:rFonts w:ascii="Times New Roman" w:hAnsi="Times New Roman" w:cs="Times New Roman"/>
          <w:sz w:val="27"/>
          <w:szCs w:val="27"/>
        </w:rPr>
        <w:t xml:space="preserve"> настоящего Соглашения.</w:t>
      </w:r>
    </w:p>
    <w:p w14:paraId="21850C69" w14:textId="211ECE73" w:rsidR="00006DEA" w:rsidRPr="00283B27" w:rsidRDefault="00006DEA" w:rsidP="003A528B">
      <w:pPr>
        <w:pStyle w:val="ConsPlusNonformat"/>
        <w:ind w:firstLine="851"/>
        <w:rPr>
          <w:rFonts w:ascii="Times New Roman" w:hAnsi="Times New Roman" w:cs="Times New Roman"/>
          <w:sz w:val="27"/>
          <w:szCs w:val="27"/>
        </w:rPr>
      </w:pPr>
      <w:r w:rsidRPr="00283B27">
        <w:rPr>
          <w:rFonts w:ascii="Times New Roman" w:hAnsi="Times New Roman" w:cs="Times New Roman"/>
          <w:sz w:val="27"/>
          <w:szCs w:val="27"/>
        </w:rPr>
        <w:t xml:space="preserve">3.2. </w:t>
      </w:r>
      <w:r w:rsidR="00D83569" w:rsidRPr="00F90C0D">
        <w:rPr>
          <w:rFonts w:ascii="Times New Roman" w:hAnsi="Times New Roman" w:cs="Times New Roman"/>
          <w:sz w:val="27"/>
          <w:szCs w:val="27"/>
        </w:rPr>
        <w:t>Иной межбюджетный трансферт</w:t>
      </w:r>
      <w:r w:rsidR="00D83569" w:rsidRPr="00283B27">
        <w:rPr>
          <w:rFonts w:ascii="Times New Roman" w:hAnsi="Times New Roman" w:cs="Times New Roman"/>
          <w:sz w:val="27"/>
          <w:szCs w:val="27"/>
        </w:rPr>
        <w:t xml:space="preserve"> </w:t>
      </w:r>
      <w:r w:rsidRPr="00283B27">
        <w:rPr>
          <w:rFonts w:ascii="Times New Roman" w:hAnsi="Times New Roman" w:cs="Times New Roman"/>
          <w:sz w:val="27"/>
          <w:szCs w:val="27"/>
        </w:rPr>
        <w:t>предоставляется при выполнении следующих условий:</w:t>
      </w:r>
    </w:p>
    <w:p w14:paraId="0839DE95" w14:textId="0E9A5C2B" w:rsidR="00920BA4" w:rsidRPr="00283B27" w:rsidRDefault="00006DEA" w:rsidP="003A528B">
      <w:pPr>
        <w:autoSpaceDE w:val="0"/>
        <w:autoSpaceDN w:val="0"/>
        <w:adjustRightInd w:val="0"/>
        <w:ind w:firstLine="851"/>
        <w:rPr>
          <w:rFonts w:ascii="Times New Roman" w:eastAsia="Times New Roman" w:hAnsi="Times New Roman" w:cs="Times New Roman"/>
          <w:sz w:val="27"/>
          <w:szCs w:val="27"/>
        </w:rPr>
      </w:pPr>
      <w:r w:rsidRPr="00283B27">
        <w:rPr>
          <w:rFonts w:ascii="Times New Roman" w:hAnsi="Times New Roman" w:cs="Times New Roman"/>
          <w:sz w:val="27"/>
          <w:szCs w:val="27"/>
        </w:rPr>
        <w:t xml:space="preserve">3.2.1. </w:t>
      </w:r>
      <w:r w:rsidR="00EE6525" w:rsidRPr="00283B27">
        <w:rPr>
          <w:rFonts w:ascii="Times New Roman" w:hAnsi="Times New Roman" w:cs="Times New Roman"/>
          <w:sz w:val="27"/>
          <w:szCs w:val="27"/>
        </w:rPr>
        <w:t>н</w:t>
      </w:r>
      <w:r w:rsidR="00920BA4" w:rsidRPr="00283B27">
        <w:rPr>
          <w:rFonts w:ascii="Times New Roman" w:eastAsia="Times New Roman" w:hAnsi="Times New Roman" w:cs="Times New Roman"/>
          <w:sz w:val="27"/>
          <w:szCs w:val="27"/>
        </w:rPr>
        <w:t xml:space="preserve">аличие </w:t>
      </w:r>
      <w:r w:rsidR="000D0748" w:rsidRPr="00283B27">
        <w:rPr>
          <w:rFonts w:ascii="Times New Roman" w:eastAsia="Times New Roman" w:hAnsi="Times New Roman" w:cs="Times New Roman"/>
          <w:sz w:val="27"/>
          <w:szCs w:val="27"/>
        </w:rPr>
        <w:t xml:space="preserve">муниципального </w:t>
      </w:r>
      <w:r w:rsidR="00920BA4" w:rsidRPr="00283B27">
        <w:rPr>
          <w:rFonts w:ascii="Times New Roman" w:eastAsia="Times New Roman" w:hAnsi="Times New Roman" w:cs="Times New Roman"/>
          <w:sz w:val="27"/>
          <w:szCs w:val="27"/>
        </w:rPr>
        <w:t>правов</w:t>
      </w:r>
      <w:r w:rsidR="009A140B" w:rsidRPr="00283B27">
        <w:rPr>
          <w:rFonts w:ascii="Times New Roman" w:eastAsia="Times New Roman" w:hAnsi="Times New Roman" w:cs="Times New Roman"/>
          <w:sz w:val="27"/>
          <w:szCs w:val="27"/>
        </w:rPr>
        <w:t>ого</w:t>
      </w:r>
      <w:r w:rsidR="00920BA4" w:rsidRPr="00283B27">
        <w:rPr>
          <w:rFonts w:ascii="Times New Roman" w:eastAsia="Times New Roman" w:hAnsi="Times New Roman" w:cs="Times New Roman"/>
          <w:sz w:val="27"/>
          <w:szCs w:val="27"/>
        </w:rPr>
        <w:t xml:space="preserve"> акт</w:t>
      </w:r>
      <w:r w:rsidR="009A140B" w:rsidRPr="00283B27">
        <w:rPr>
          <w:rFonts w:ascii="Times New Roman" w:eastAsia="Times New Roman" w:hAnsi="Times New Roman" w:cs="Times New Roman"/>
          <w:sz w:val="27"/>
          <w:szCs w:val="27"/>
        </w:rPr>
        <w:t>а</w:t>
      </w:r>
      <w:r w:rsidR="00920BA4" w:rsidRPr="00283B27">
        <w:rPr>
          <w:rFonts w:ascii="Times New Roman" w:eastAsia="Times New Roman" w:hAnsi="Times New Roman" w:cs="Times New Roman"/>
          <w:sz w:val="27"/>
          <w:szCs w:val="27"/>
        </w:rPr>
        <w:t>, утверждающ</w:t>
      </w:r>
      <w:r w:rsidR="009A140B" w:rsidRPr="00283B27">
        <w:rPr>
          <w:rFonts w:ascii="Times New Roman" w:eastAsia="Times New Roman" w:hAnsi="Times New Roman" w:cs="Times New Roman"/>
          <w:sz w:val="27"/>
          <w:szCs w:val="27"/>
        </w:rPr>
        <w:t>его</w:t>
      </w:r>
      <w:r w:rsidR="00920BA4" w:rsidRPr="00283B27">
        <w:rPr>
          <w:rFonts w:ascii="Times New Roman" w:eastAsia="Times New Roman" w:hAnsi="Times New Roman" w:cs="Times New Roman"/>
          <w:sz w:val="27"/>
          <w:szCs w:val="27"/>
        </w:rPr>
        <w:t xml:space="preserve"> перечень мероприятий, в целях софинансирования которых предоставля</w:t>
      </w:r>
      <w:r w:rsidR="009A140B" w:rsidRPr="00283B27">
        <w:rPr>
          <w:rFonts w:ascii="Times New Roman" w:eastAsia="Times New Roman" w:hAnsi="Times New Roman" w:cs="Times New Roman"/>
          <w:sz w:val="27"/>
          <w:szCs w:val="27"/>
        </w:rPr>
        <w:t>е</w:t>
      </w:r>
      <w:r w:rsidR="00920BA4" w:rsidRPr="00283B27">
        <w:rPr>
          <w:rFonts w:ascii="Times New Roman" w:eastAsia="Times New Roman" w:hAnsi="Times New Roman" w:cs="Times New Roman"/>
          <w:sz w:val="27"/>
          <w:szCs w:val="27"/>
        </w:rPr>
        <w:t xml:space="preserve">тся </w:t>
      </w:r>
      <w:r w:rsidR="00D83569">
        <w:rPr>
          <w:rFonts w:ascii="Times New Roman" w:eastAsia="Times New Roman" w:hAnsi="Times New Roman" w:cs="Times New Roman"/>
          <w:sz w:val="27"/>
          <w:szCs w:val="27"/>
        </w:rPr>
        <w:t>и</w:t>
      </w:r>
      <w:r w:rsidR="00D83569" w:rsidRPr="00F90C0D">
        <w:rPr>
          <w:rFonts w:ascii="Times New Roman" w:eastAsia="Times New Roman" w:hAnsi="Times New Roman" w:cs="Times New Roman"/>
          <w:sz w:val="27"/>
          <w:szCs w:val="27"/>
        </w:rPr>
        <w:t>но</w:t>
      </w:r>
      <w:r w:rsidR="00D83569" w:rsidRPr="00F90C0D">
        <w:rPr>
          <w:rFonts w:ascii="Times New Roman" w:hAnsi="Times New Roman" w:cs="Times New Roman"/>
          <w:sz w:val="27"/>
          <w:szCs w:val="27"/>
        </w:rPr>
        <w:t>й</w:t>
      </w:r>
      <w:r w:rsidR="00D83569" w:rsidRPr="00F90C0D">
        <w:rPr>
          <w:rFonts w:ascii="Times New Roman" w:eastAsia="Times New Roman" w:hAnsi="Times New Roman" w:cs="Times New Roman"/>
          <w:sz w:val="27"/>
          <w:szCs w:val="27"/>
        </w:rPr>
        <w:t xml:space="preserve"> межбюджетн</w:t>
      </w:r>
      <w:r w:rsidR="00D83569" w:rsidRPr="00F90C0D">
        <w:rPr>
          <w:rFonts w:ascii="Times New Roman" w:hAnsi="Times New Roman" w:cs="Times New Roman"/>
          <w:sz w:val="27"/>
          <w:szCs w:val="27"/>
        </w:rPr>
        <w:t>ый</w:t>
      </w:r>
      <w:r w:rsidR="00D83569" w:rsidRPr="00F90C0D">
        <w:rPr>
          <w:rFonts w:ascii="Times New Roman" w:eastAsia="Times New Roman" w:hAnsi="Times New Roman" w:cs="Times New Roman"/>
          <w:sz w:val="27"/>
          <w:szCs w:val="27"/>
        </w:rPr>
        <w:t xml:space="preserve"> трансферт</w:t>
      </w:r>
      <w:r w:rsidR="00920BA4" w:rsidRPr="00283B27">
        <w:rPr>
          <w:rFonts w:ascii="Times New Roman" w:eastAsia="Times New Roman" w:hAnsi="Times New Roman" w:cs="Times New Roman"/>
          <w:sz w:val="27"/>
          <w:szCs w:val="27"/>
        </w:rPr>
        <w:t>,</w:t>
      </w:r>
      <w:r w:rsidR="00920BA4" w:rsidRPr="00283B27">
        <w:rPr>
          <w:rFonts w:ascii="Times New Roman" w:eastAsia="Times New Roman" w:hAnsi="Times New Roman" w:cs="Times New Roman"/>
          <w:sz w:val="27"/>
          <w:szCs w:val="27"/>
        </w:rPr>
        <w:t xml:space="preserve"> в соответствии с требованиями нормативных правовых актов Орловской области</w:t>
      </w:r>
      <w:r w:rsidR="00D83569">
        <w:rPr>
          <w:rFonts w:ascii="Times New Roman" w:eastAsia="Times New Roman" w:hAnsi="Times New Roman" w:cs="Times New Roman"/>
          <w:sz w:val="27"/>
          <w:szCs w:val="27"/>
        </w:rPr>
        <w:t>, Кромского района</w:t>
      </w:r>
      <w:r w:rsidR="00920BA4" w:rsidRPr="00283B27">
        <w:rPr>
          <w:rFonts w:ascii="Times New Roman" w:eastAsia="Times New Roman" w:hAnsi="Times New Roman" w:cs="Times New Roman"/>
          <w:sz w:val="27"/>
          <w:szCs w:val="27"/>
        </w:rPr>
        <w:t>;</w:t>
      </w:r>
    </w:p>
    <w:p w14:paraId="2F1CA3B7" w14:textId="0494EBB0" w:rsidR="00920BA4" w:rsidRPr="00283B27" w:rsidRDefault="009A140B" w:rsidP="003A528B">
      <w:pPr>
        <w:autoSpaceDE w:val="0"/>
        <w:autoSpaceDN w:val="0"/>
        <w:adjustRightInd w:val="0"/>
        <w:ind w:firstLine="851"/>
        <w:rPr>
          <w:rFonts w:ascii="Times New Roman" w:eastAsia="Times New Roman" w:hAnsi="Times New Roman" w:cs="Times New Roman"/>
          <w:sz w:val="27"/>
          <w:szCs w:val="27"/>
        </w:rPr>
      </w:pPr>
      <w:r w:rsidRPr="00283B27">
        <w:rPr>
          <w:rFonts w:ascii="Times New Roman" w:eastAsia="Times New Roman" w:hAnsi="Times New Roman" w:cs="Times New Roman"/>
          <w:sz w:val="27"/>
          <w:szCs w:val="27"/>
        </w:rPr>
        <w:t>3.2.2.</w:t>
      </w:r>
      <w:r w:rsidR="00920BA4" w:rsidRPr="00283B27">
        <w:rPr>
          <w:rFonts w:ascii="Times New Roman" w:eastAsia="Times New Roman" w:hAnsi="Times New Roman" w:cs="Times New Roman"/>
          <w:sz w:val="27"/>
          <w:szCs w:val="27"/>
        </w:rPr>
        <w:t xml:space="preserve"> </w:t>
      </w:r>
      <w:r w:rsidR="00EE6525" w:rsidRPr="00283B27">
        <w:rPr>
          <w:rFonts w:ascii="Times New Roman" w:eastAsia="Times New Roman" w:hAnsi="Times New Roman" w:cs="Times New Roman"/>
          <w:sz w:val="27"/>
          <w:szCs w:val="27"/>
        </w:rPr>
        <w:t>н</w:t>
      </w:r>
      <w:r w:rsidR="000D0748" w:rsidRPr="00283B27">
        <w:rPr>
          <w:rFonts w:ascii="Times New Roman" w:eastAsia="Times New Roman" w:hAnsi="Times New Roman" w:cs="Times New Roman"/>
          <w:sz w:val="27"/>
          <w:szCs w:val="27"/>
        </w:rPr>
        <w:t xml:space="preserve">аличие в местном бюджете (сводной бюджетной росписи местного бюджета) </w:t>
      </w:r>
      <w:r w:rsidR="00920BA4" w:rsidRPr="00283B27">
        <w:rPr>
          <w:rFonts w:ascii="Times New Roman" w:eastAsia="Times New Roman" w:hAnsi="Times New Roman" w:cs="Times New Roman"/>
          <w:sz w:val="27"/>
          <w:szCs w:val="27"/>
        </w:rPr>
        <w:t xml:space="preserve">бюджетных ассигнований на исполнение расходного обязательства </w:t>
      </w:r>
      <w:r w:rsidR="00A5256E" w:rsidRPr="00283B27">
        <w:rPr>
          <w:rFonts w:ascii="Times New Roman" w:eastAsia="Times New Roman" w:hAnsi="Times New Roman" w:cs="Times New Roman"/>
          <w:sz w:val="27"/>
          <w:szCs w:val="27"/>
        </w:rPr>
        <w:t>М</w:t>
      </w:r>
      <w:r w:rsidR="00920BA4" w:rsidRPr="00283B27">
        <w:rPr>
          <w:rFonts w:ascii="Times New Roman" w:eastAsia="Times New Roman" w:hAnsi="Times New Roman" w:cs="Times New Roman"/>
          <w:sz w:val="27"/>
          <w:szCs w:val="27"/>
        </w:rPr>
        <w:t xml:space="preserve">униципального образования в объеме, необходимом для его исполнения, включающем размер </w:t>
      </w:r>
      <w:r w:rsidR="00D83569">
        <w:rPr>
          <w:rFonts w:ascii="Times New Roman" w:eastAsia="Times New Roman" w:hAnsi="Times New Roman" w:cs="Times New Roman"/>
          <w:sz w:val="27"/>
          <w:szCs w:val="27"/>
        </w:rPr>
        <w:t>и</w:t>
      </w:r>
      <w:r w:rsidR="00D83569" w:rsidRPr="00F90C0D">
        <w:rPr>
          <w:rFonts w:ascii="Times New Roman" w:eastAsia="Times New Roman" w:hAnsi="Times New Roman" w:cs="Times New Roman"/>
          <w:sz w:val="27"/>
          <w:szCs w:val="27"/>
        </w:rPr>
        <w:t>но</w:t>
      </w:r>
      <w:r w:rsidR="00D83569">
        <w:rPr>
          <w:rFonts w:ascii="Times New Roman" w:eastAsia="Times New Roman" w:hAnsi="Times New Roman" w:cs="Times New Roman"/>
          <w:sz w:val="27"/>
          <w:szCs w:val="27"/>
        </w:rPr>
        <w:t>го</w:t>
      </w:r>
      <w:r w:rsidR="00D83569" w:rsidRPr="00F90C0D">
        <w:rPr>
          <w:rFonts w:ascii="Times New Roman" w:eastAsia="Times New Roman" w:hAnsi="Times New Roman" w:cs="Times New Roman"/>
          <w:sz w:val="27"/>
          <w:szCs w:val="27"/>
        </w:rPr>
        <w:t xml:space="preserve"> межбюджетн</w:t>
      </w:r>
      <w:r w:rsidR="00D83569">
        <w:rPr>
          <w:rFonts w:ascii="Times New Roman" w:eastAsia="Times New Roman" w:hAnsi="Times New Roman" w:cs="Times New Roman"/>
          <w:sz w:val="27"/>
          <w:szCs w:val="27"/>
        </w:rPr>
        <w:t>ого</w:t>
      </w:r>
      <w:r w:rsidR="00D83569" w:rsidRPr="00F90C0D">
        <w:rPr>
          <w:rFonts w:ascii="Times New Roman" w:eastAsia="Times New Roman" w:hAnsi="Times New Roman" w:cs="Times New Roman"/>
          <w:sz w:val="27"/>
          <w:szCs w:val="27"/>
        </w:rPr>
        <w:t xml:space="preserve"> трансферт</w:t>
      </w:r>
      <w:r w:rsidR="00D83569">
        <w:rPr>
          <w:rFonts w:ascii="Times New Roman" w:eastAsia="Times New Roman" w:hAnsi="Times New Roman" w:cs="Times New Roman"/>
          <w:sz w:val="27"/>
          <w:szCs w:val="27"/>
        </w:rPr>
        <w:t>а</w:t>
      </w:r>
      <w:r w:rsidR="00920BA4" w:rsidRPr="00283B27">
        <w:rPr>
          <w:rFonts w:ascii="Times New Roman" w:eastAsia="Times New Roman" w:hAnsi="Times New Roman" w:cs="Times New Roman"/>
          <w:sz w:val="27"/>
          <w:szCs w:val="27"/>
        </w:rPr>
        <w:t>;</w:t>
      </w:r>
    </w:p>
    <w:p w14:paraId="7CF6A42B" w14:textId="070B3F30" w:rsidR="00D83569" w:rsidRPr="00DF09A3" w:rsidRDefault="006A48EC" w:rsidP="00D83569">
      <w:pPr>
        <w:widowControl w:val="0"/>
        <w:autoSpaceDE w:val="0"/>
        <w:autoSpaceDN w:val="0"/>
        <w:adjustRightInd w:val="0"/>
        <w:rPr>
          <w:rFonts w:ascii="Times New Roman" w:hAnsi="Times New Roman" w:cs="Times New Roman"/>
          <w:sz w:val="27"/>
          <w:szCs w:val="27"/>
        </w:rPr>
      </w:pPr>
      <w:r>
        <w:rPr>
          <w:rFonts w:ascii="Times New Roman" w:eastAsia="Times New Roman" w:hAnsi="Times New Roman" w:cs="Times New Roman"/>
          <w:sz w:val="27"/>
          <w:szCs w:val="27"/>
        </w:rPr>
        <w:t xml:space="preserve">  </w:t>
      </w:r>
      <w:r w:rsidR="009E03B2" w:rsidRPr="00283B27">
        <w:rPr>
          <w:rFonts w:ascii="Times New Roman" w:eastAsia="Times New Roman" w:hAnsi="Times New Roman" w:cs="Times New Roman"/>
          <w:sz w:val="27"/>
          <w:szCs w:val="27"/>
        </w:rPr>
        <w:t>3.2.3</w:t>
      </w:r>
      <w:r w:rsidR="004769AD" w:rsidRPr="00283B27">
        <w:rPr>
          <w:rFonts w:ascii="Times New Roman" w:eastAsia="Times New Roman" w:hAnsi="Times New Roman" w:cs="Times New Roman"/>
          <w:sz w:val="27"/>
          <w:szCs w:val="27"/>
        </w:rPr>
        <w:t>. наличие с</w:t>
      </w:r>
      <w:r w:rsidR="009E03B2" w:rsidRPr="00283B27">
        <w:rPr>
          <w:rFonts w:ascii="Times New Roman" w:eastAsia="Times New Roman" w:hAnsi="Times New Roman" w:cs="Times New Roman"/>
          <w:sz w:val="27"/>
          <w:szCs w:val="27"/>
        </w:rPr>
        <w:t>оглашения</w:t>
      </w:r>
      <w:r w:rsidR="00091D3C" w:rsidRPr="00283B27">
        <w:rPr>
          <w:rFonts w:ascii="Times New Roman" w:eastAsia="Times New Roman" w:hAnsi="Times New Roman" w:cs="Times New Roman"/>
          <w:sz w:val="27"/>
          <w:szCs w:val="27"/>
        </w:rPr>
        <w:t xml:space="preserve"> </w:t>
      </w:r>
      <w:r w:rsidR="00091D3C" w:rsidRPr="00283B27">
        <w:rPr>
          <w:rFonts w:ascii="Times New Roman" w:hAnsi="Times New Roman" w:cs="Times New Roman"/>
          <w:sz w:val="27"/>
          <w:szCs w:val="27"/>
        </w:rPr>
        <w:t xml:space="preserve">о предоставлении </w:t>
      </w:r>
      <w:r w:rsidR="00D83569" w:rsidRPr="00DF09A3">
        <w:rPr>
          <w:rFonts w:ascii="Times New Roman" w:hAnsi="Times New Roman" w:cs="Times New Roman"/>
          <w:sz w:val="27"/>
          <w:szCs w:val="27"/>
        </w:rPr>
        <w:t>из бюджета Кромского района Орловской области в 2025 году бюджету городского поселения Кромы Кромского района Орловской области иного межбюджетного трансферта</w:t>
      </w:r>
      <w:r w:rsidR="00D83569">
        <w:rPr>
          <w:rFonts w:ascii="Times New Roman" w:hAnsi="Times New Roman" w:cs="Times New Roman"/>
          <w:sz w:val="27"/>
          <w:szCs w:val="27"/>
        </w:rPr>
        <w:t>.</w:t>
      </w:r>
      <w:r w:rsidR="00D83569" w:rsidRPr="00DF09A3">
        <w:rPr>
          <w:rFonts w:ascii="Times New Roman" w:hAnsi="Times New Roman" w:cs="Times New Roman"/>
          <w:sz w:val="27"/>
          <w:szCs w:val="27"/>
        </w:rPr>
        <w:t xml:space="preserve"> </w:t>
      </w:r>
    </w:p>
    <w:p w14:paraId="345AFD65" w14:textId="5F0BA021" w:rsidR="00AF690C" w:rsidRPr="00283B27" w:rsidRDefault="00006DEA" w:rsidP="00E92990">
      <w:pPr>
        <w:pStyle w:val="ConsPlusNonformat"/>
        <w:ind w:firstLine="851"/>
        <w:rPr>
          <w:rFonts w:ascii="Times New Roman" w:eastAsiaTheme="minorEastAsia" w:hAnsi="Times New Roman" w:cs="Times New Roman"/>
          <w:sz w:val="27"/>
          <w:szCs w:val="27"/>
        </w:rPr>
      </w:pPr>
      <w:r w:rsidRPr="00283B27">
        <w:rPr>
          <w:rFonts w:ascii="Times New Roman" w:hAnsi="Times New Roman" w:cs="Times New Roman"/>
          <w:sz w:val="27"/>
          <w:szCs w:val="27"/>
        </w:rPr>
        <w:t xml:space="preserve">3.3. </w:t>
      </w:r>
      <w:r w:rsidR="00CC76A9" w:rsidRPr="00283B27">
        <w:rPr>
          <w:rFonts w:ascii="Times New Roman" w:eastAsiaTheme="minorEastAsia" w:hAnsi="Times New Roman" w:cs="Times New Roman"/>
          <w:sz w:val="27"/>
          <w:szCs w:val="27"/>
        </w:rPr>
        <w:t xml:space="preserve">Перечисление </w:t>
      </w:r>
      <w:r w:rsidR="006A48EC">
        <w:rPr>
          <w:rFonts w:ascii="Times New Roman" w:hAnsi="Times New Roman" w:cs="Times New Roman"/>
          <w:sz w:val="27"/>
          <w:szCs w:val="27"/>
        </w:rPr>
        <w:t>и</w:t>
      </w:r>
      <w:r w:rsidR="006A48EC" w:rsidRPr="00F90C0D">
        <w:rPr>
          <w:rFonts w:ascii="Times New Roman" w:hAnsi="Times New Roman" w:cs="Times New Roman"/>
          <w:sz w:val="27"/>
          <w:szCs w:val="27"/>
        </w:rPr>
        <w:t>но</w:t>
      </w:r>
      <w:r w:rsidR="006A48EC">
        <w:rPr>
          <w:rFonts w:ascii="Times New Roman" w:hAnsi="Times New Roman" w:cs="Times New Roman"/>
          <w:sz w:val="27"/>
          <w:szCs w:val="27"/>
        </w:rPr>
        <w:t>го</w:t>
      </w:r>
      <w:r w:rsidR="006A48EC" w:rsidRPr="00F90C0D">
        <w:rPr>
          <w:rFonts w:ascii="Times New Roman" w:hAnsi="Times New Roman" w:cs="Times New Roman"/>
          <w:sz w:val="27"/>
          <w:szCs w:val="27"/>
        </w:rPr>
        <w:t xml:space="preserve"> межбюджетн</w:t>
      </w:r>
      <w:r w:rsidR="006A48EC">
        <w:rPr>
          <w:rFonts w:ascii="Times New Roman" w:hAnsi="Times New Roman" w:cs="Times New Roman"/>
          <w:sz w:val="27"/>
          <w:szCs w:val="27"/>
        </w:rPr>
        <w:t>ого</w:t>
      </w:r>
      <w:r w:rsidR="006A48EC" w:rsidRPr="00F90C0D">
        <w:rPr>
          <w:rFonts w:ascii="Times New Roman" w:hAnsi="Times New Roman" w:cs="Times New Roman"/>
          <w:sz w:val="27"/>
          <w:szCs w:val="27"/>
        </w:rPr>
        <w:t xml:space="preserve"> трансферт</w:t>
      </w:r>
      <w:r w:rsidR="006A48EC">
        <w:rPr>
          <w:rFonts w:ascii="Times New Roman" w:hAnsi="Times New Roman" w:cs="Times New Roman"/>
          <w:sz w:val="27"/>
          <w:szCs w:val="27"/>
        </w:rPr>
        <w:t>а</w:t>
      </w:r>
      <w:r w:rsidR="00CC76A9" w:rsidRPr="00283B27">
        <w:rPr>
          <w:rFonts w:ascii="Times New Roman" w:eastAsiaTheme="minorEastAsia" w:hAnsi="Times New Roman" w:cs="Times New Roman"/>
          <w:sz w:val="27"/>
          <w:szCs w:val="27"/>
        </w:rPr>
        <w:t xml:space="preserve"> из </w:t>
      </w:r>
      <w:r w:rsidR="006A48EC" w:rsidRPr="00DF09A3">
        <w:rPr>
          <w:rFonts w:ascii="Times New Roman" w:hAnsi="Times New Roman" w:cs="Times New Roman"/>
          <w:sz w:val="27"/>
          <w:szCs w:val="27"/>
        </w:rPr>
        <w:t>бюджета Кромского района Орловской области</w:t>
      </w:r>
      <w:r w:rsidR="00CC76A9" w:rsidRPr="00283B27">
        <w:rPr>
          <w:rFonts w:ascii="Times New Roman" w:eastAsiaTheme="minorEastAsia" w:hAnsi="Times New Roman" w:cs="Times New Roman"/>
          <w:sz w:val="27"/>
          <w:szCs w:val="27"/>
        </w:rPr>
        <w:t xml:space="preserve"> в местный бюджет осуществляется </w:t>
      </w:r>
      <w:r w:rsidR="00C0263E">
        <w:rPr>
          <w:rFonts w:ascii="Times New Roman" w:eastAsiaTheme="minorEastAsia" w:hAnsi="Times New Roman" w:cs="Times New Roman"/>
          <w:sz w:val="27"/>
          <w:szCs w:val="27"/>
        </w:rPr>
        <w:t xml:space="preserve">на основании заявки Муниципального образования с приложением </w:t>
      </w:r>
      <w:r w:rsidR="006A48EC">
        <w:rPr>
          <w:rFonts w:ascii="Times New Roman" w:eastAsiaTheme="minorEastAsia" w:hAnsi="Times New Roman" w:cs="Times New Roman"/>
          <w:sz w:val="27"/>
          <w:szCs w:val="27"/>
        </w:rPr>
        <w:t xml:space="preserve">подтверждающих </w:t>
      </w:r>
      <w:r w:rsidR="00C0263E">
        <w:rPr>
          <w:rFonts w:ascii="Times New Roman" w:eastAsiaTheme="minorEastAsia" w:hAnsi="Times New Roman" w:cs="Times New Roman"/>
          <w:sz w:val="27"/>
          <w:szCs w:val="27"/>
        </w:rPr>
        <w:t>документов</w:t>
      </w:r>
      <w:r w:rsidR="00AF690C" w:rsidRPr="00283B27">
        <w:rPr>
          <w:rFonts w:ascii="Times New Roman" w:eastAsiaTheme="minorEastAsia" w:hAnsi="Times New Roman" w:cs="Times New Roman"/>
          <w:sz w:val="27"/>
          <w:szCs w:val="27"/>
        </w:rPr>
        <w:t>.</w:t>
      </w:r>
      <w:r w:rsidR="00E92990" w:rsidRPr="00283B27">
        <w:rPr>
          <w:rFonts w:ascii="Times New Roman" w:eastAsiaTheme="minorEastAsia" w:hAnsi="Times New Roman" w:cs="Times New Roman"/>
          <w:sz w:val="27"/>
          <w:szCs w:val="27"/>
        </w:rPr>
        <w:t xml:space="preserve"> </w:t>
      </w:r>
      <w:r w:rsidR="005919F4" w:rsidRPr="00283B27">
        <w:rPr>
          <w:rFonts w:ascii="Times New Roman" w:eastAsiaTheme="minorEastAsia" w:hAnsi="Times New Roman" w:cs="Times New Roman"/>
          <w:sz w:val="27"/>
          <w:szCs w:val="27"/>
        </w:rPr>
        <w:t xml:space="preserve"> </w:t>
      </w:r>
    </w:p>
    <w:p w14:paraId="3E8B3A68" w14:textId="7894D561" w:rsidR="00006DEA" w:rsidRPr="00283B27" w:rsidRDefault="00006DEA" w:rsidP="003A528B">
      <w:pPr>
        <w:pStyle w:val="ConsPlusNonformat"/>
        <w:ind w:firstLine="851"/>
        <w:rPr>
          <w:rFonts w:ascii="Times New Roman" w:hAnsi="Times New Roman" w:cs="Times New Roman"/>
          <w:sz w:val="27"/>
          <w:szCs w:val="27"/>
        </w:rPr>
      </w:pPr>
      <w:r w:rsidRPr="00283B27">
        <w:rPr>
          <w:rFonts w:ascii="Times New Roman" w:hAnsi="Times New Roman" w:cs="Times New Roman"/>
          <w:sz w:val="27"/>
          <w:szCs w:val="27"/>
        </w:rPr>
        <w:t>3.</w:t>
      </w:r>
      <w:r w:rsidR="004C051A">
        <w:rPr>
          <w:rFonts w:ascii="Times New Roman" w:hAnsi="Times New Roman" w:cs="Times New Roman"/>
          <w:sz w:val="27"/>
          <w:szCs w:val="27"/>
        </w:rPr>
        <w:t>4</w:t>
      </w:r>
      <w:r w:rsidRPr="00283B27">
        <w:rPr>
          <w:rFonts w:ascii="Times New Roman" w:hAnsi="Times New Roman" w:cs="Times New Roman"/>
          <w:sz w:val="27"/>
          <w:szCs w:val="27"/>
        </w:rPr>
        <w:t xml:space="preserve">. </w:t>
      </w:r>
      <w:r w:rsidR="006A48EC" w:rsidRPr="00F90C0D">
        <w:rPr>
          <w:rFonts w:ascii="Times New Roman" w:hAnsi="Times New Roman" w:cs="Times New Roman"/>
          <w:sz w:val="27"/>
          <w:szCs w:val="27"/>
        </w:rPr>
        <w:t>Иной межбюджетный трансферт</w:t>
      </w:r>
      <w:r w:rsidR="006A48EC" w:rsidRPr="00283B27">
        <w:rPr>
          <w:rFonts w:ascii="Times New Roman" w:hAnsi="Times New Roman" w:cs="Times New Roman"/>
          <w:sz w:val="27"/>
          <w:szCs w:val="27"/>
        </w:rPr>
        <w:t xml:space="preserve"> </w:t>
      </w:r>
      <w:r w:rsidRPr="00283B27">
        <w:rPr>
          <w:rFonts w:ascii="Times New Roman" w:hAnsi="Times New Roman" w:cs="Times New Roman"/>
          <w:sz w:val="27"/>
          <w:szCs w:val="27"/>
        </w:rPr>
        <w:t>нос</w:t>
      </w:r>
      <w:r w:rsidR="006A48EC">
        <w:rPr>
          <w:rFonts w:ascii="Times New Roman" w:hAnsi="Times New Roman" w:cs="Times New Roman"/>
          <w:sz w:val="27"/>
          <w:szCs w:val="27"/>
        </w:rPr>
        <w:t>ит целевой характер и не может</w:t>
      </w:r>
      <w:r w:rsidRPr="00283B27">
        <w:rPr>
          <w:rFonts w:ascii="Times New Roman" w:hAnsi="Times New Roman" w:cs="Times New Roman"/>
          <w:sz w:val="27"/>
          <w:szCs w:val="27"/>
        </w:rPr>
        <w:t xml:space="preserve"> быть использованы на другие цели.</w:t>
      </w:r>
    </w:p>
    <w:p w14:paraId="7E4C6BBD" w14:textId="7333DD10" w:rsidR="00006DEA" w:rsidRDefault="00006DEA" w:rsidP="003A528B">
      <w:pPr>
        <w:pStyle w:val="ConsPlusNonformat"/>
        <w:ind w:firstLine="851"/>
        <w:rPr>
          <w:rFonts w:ascii="Times New Roman" w:hAnsi="Times New Roman" w:cs="Times New Roman"/>
          <w:sz w:val="27"/>
          <w:szCs w:val="27"/>
        </w:rPr>
      </w:pPr>
      <w:r w:rsidRPr="00283B27">
        <w:rPr>
          <w:rFonts w:ascii="Times New Roman" w:hAnsi="Times New Roman" w:cs="Times New Roman"/>
          <w:sz w:val="27"/>
          <w:szCs w:val="27"/>
        </w:rPr>
        <w:t>3.</w:t>
      </w:r>
      <w:r w:rsidR="007A0404">
        <w:rPr>
          <w:rFonts w:ascii="Times New Roman" w:hAnsi="Times New Roman" w:cs="Times New Roman"/>
          <w:sz w:val="27"/>
          <w:szCs w:val="27"/>
        </w:rPr>
        <w:t>5</w:t>
      </w:r>
      <w:r w:rsidRPr="00283B27">
        <w:rPr>
          <w:rFonts w:ascii="Times New Roman" w:hAnsi="Times New Roman" w:cs="Times New Roman"/>
          <w:sz w:val="27"/>
          <w:szCs w:val="27"/>
        </w:rPr>
        <w:t xml:space="preserve">. Органы </w:t>
      </w:r>
      <w:r w:rsidR="006A48EC" w:rsidRPr="00610373">
        <w:rPr>
          <w:rFonts w:ascii="Times New Roman" w:hAnsi="Times New Roman"/>
          <w:sz w:val="27"/>
          <w:szCs w:val="27"/>
        </w:rPr>
        <w:t>муниципального финансового контроля Кромского района</w:t>
      </w:r>
      <w:r w:rsidR="006A48EC" w:rsidRPr="00283B27">
        <w:rPr>
          <w:rFonts w:ascii="Times New Roman" w:hAnsi="Times New Roman" w:cs="Times New Roman"/>
          <w:sz w:val="27"/>
          <w:szCs w:val="27"/>
        </w:rPr>
        <w:t xml:space="preserve"> </w:t>
      </w:r>
      <w:r w:rsidRPr="00283B27">
        <w:rPr>
          <w:rFonts w:ascii="Times New Roman" w:hAnsi="Times New Roman" w:cs="Times New Roman"/>
          <w:sz w:val="27"/>
          <w:szCs w:val="27"/>
        </w:rPr>
        <w:t xml:space="preserve">вправе осуществлять проверки соблюдения получателями </w:t>
      </w:r>
      <w:r w:rsidR="006A48EC">
        <w:rPr>
          <w:rFonts w:ascii="Times New Roman" w:hAnsi="Times New Roman" w:cs="Times New Roman"/>
          <w:sz w:val="27"/>
          <w:szCs w:val="27"/>
        </w:rPr>
        <w:t>и</w:t>
      </w:r>
      <w:r w:rsidR="006A48EC" w:rsidRPr="00F90C0D">
        <w:rPr>
          <w:rFonts w:ascii="Times New Roman" w:hAnsi="Times New Roman" w:cs="Times New Roman"/>
          <w:sz w:val="27"/>
          <w:szCs w:val="27"/>
        </w:rPr>
        <w:t>но</w:t>
      </w:r>
      <w:r w:rsidR="006A48EC">
        <w:rPr>
          <w:rFonts w:ascii="Times New Roman" w:hAnsi="Times New Roman" w:cs="Times New Roman"/>
          <w:sz w:val="27"/>
          <w:szCs w:val="27"/>
        </w:rPr>
        <w:t>го</w:t>
      </w:r>
      <w:r w:rsidR="006A48EC" w:rsidRPr="00F90C0D">
        <w:rPr>
          <w:rFonts w:ascii="Times New Roman" w:hAnsi="Times New Roman" w:cs="Times New Roman"/>
          <w:sz w:val="27"/>
          <w:szCs w:val="27"/>
        </w:rPr>
        <w:t xml:space="preserve"> межбюджетн</w:t>
      </w:r>
      <w:r w:rsidR="006A48EC">
        <w:rPr>
          <w:rFonts w:ascii="Times New Roman" w:hAnsi="Times New Roman" w:cs="Times New Roman"/>
          <w:sz w:val="27"/>
          <w:szCs w:val="27"/>
        </w:rPr>
        <w:t>ого</w:t>
      </w:r>
      <w:r w:rsidR="006A48EC" w:rsidRPr="00F90C0D">
        <w:rPr>
          <w:rFonts w:ascii="Times New Roman" w:hAnsi="Times New Roman" w:cs="Times New Roman"/>
          <w:sz w:val="27"/>
          <w:szCs w:val="27"/>
        </w:rPr>
        <w:t xml:space="preserve"> трансферт</w:t>
      </w:r>
      <w:r w:rsidR="006A48EC">
        <w:rPr>
          <w:rFonts w:ascii="Times New Roman" w:hAnsi="Times New Roman" w:cs="Times New Roman"/>
          <w:sz w:val="27"/>
          <w:szCs w:val="27"/>
        </w:rPr>
        <w:t>а</w:t>
      </w:r>
      <w:r w:rsidRPr="00283B27">
        <w:rPr>
          <w:rFonts w:ascii="Times New Roman" w:hAnsi="Times New Roman" w:cs="Times New Roman"/>
          <w:sz w:val="27"/>
          <w:szCs w:val="27"/>
        </w:rPr>
        <w:t xml:space="preserve"> </w:t>
      </w:r>
      <w:r w:rsidRPr="00283B27">
        <w:rPr>
          <w:rFonts w:ascii="Times New Roman" w:hAnsi="Times New Roman" w:cs="Times New Roman"/>
          <w:sz w:val="27"/>
          <w:szCs w:val="27"/>
        </w:rPr>
        <w:t xml:space="preserve">условий, целей и порядка </w:t>
      </w:r>
      <w:r w:rsidR="006A48EC">
        <w:rPr>
          <w:rFonts w:ascii="Times New Roman" w:hAnsi="Times New Roman" w:cs="Times New Roman"/>
          <w:sz w:val="27"/>
          <w:szCs w:val="27"/>
        </w:rPr>
        <w:t>его</w:t>
      </w:r>
      <w:r w:rsidRPr="00283B27">
        <w:rPr>
          <w:rFonts w:ascii="Times New Roman" w:hAnsi="Times New Roman" w:cs="Times New Roman"/>
          <w:sz w:val="27"/>
          <w:szCs w:val="27"/>
        </w:rPr>
        <w:t xml:space="preserve"> предоставления.</w:t>
      </w:r>
    </w:p>
    <w:p w14:paraId="6BFF1439" w14:textId="77777777" w:rsidR="000B6BC1" w:rsidRDefault="000B6BC1" w:rsidP="003A528B">
      <w:pPr>
        <w:pStyle w:val="ConsPlusNonformat"/>
        <w:ind w:firstLine="851"/>
        <w:rPr>
          <w:rFonts w:ascii="Times New Roman" w:hAnsi="Times New Roman" w:cs="Times New Roman"/>
          <w:sz w:val="27"/>
          <w:szCs w:val="27"/>
        </w:rPr>
      </w:pPr>
    </w:p>
    <w:p w14:paraId="03E8EDCB" w14:textId="77777777" w:rsidR="00CC663D" w:rsidRPr="00283B27" w:rsidRDefault="00CC663D" w:rsidP="003A528B">
      <w:pPr>
        <w:pStyle w:val="ConsPlusNonformat"/>
        <w:tabs>
          <w:tab w:val="center" w:pos="4678"/>
          <w:tab w:val="left" w:pos="7268"/>
        </w:tabs>
        <w:ind w:firstLine="851"/>
        <w:jc w:val="center"/>
        <w:rPr>
          <w:rFonts w:ascii="Times New Roman" w:hAnsi="Times New Roman" w:cs="Times New Roman"/>
          <w:b/>
          <w:sz w:val="27"/>
          <w:szCs w:val="27"/>
        </w:rPr>
      </w:pPr>
      <w:r w:rsidRPr="00283B27">
        <w:rPr>
          <w:rFonts w:ascii="Times New Roman" w:hAnsi="Times New Roman" w:cs="Times New Roman"/>
          <w:b/>
          <w:sz w:val="27"/>
          <w:szCs w:val="27"/>
          <w:lang w:val="en-US"/>
        </w:rPr>
        <w:t>IV</w:t>
      </w:r>
      <w:r w:rsidRPr="00283B27">
        <w:rPr>
          <w:rFonts w:ascii="Times New Roman" w:hAnsi="Times New Roman" w:cs="Times New Roman"/>
          <w:b/>
          <w:sz w:val="27"/>
          <w:szCs w:val="27"/>
        </w:rPr>
        <w:t>. Обязанности и права Сторон</w:t>
      </w:r>
    </w:p>
    <w:p w14:paraId="19F7403E" w14:textId="77777777" w:rsidR="00006DEA" w:rsidRPr="00283B27" w:rsidRDefault="00006DEA" w:rsidP="003A528B">
      <w:pPr>
        <w:pStyle w:val="ConsPlusNonformat"/>
        <w:ind w:firstLine="851"/>
        <w:rPr>
          <w:rFonts w:ascii="Times New Roman" w:hAnsi="Times New Roman" w:cs="Times New Roman"/>
          <w:sz w:val="27"/>
          <w:szCs w:val="27"/>
        </w:rPr>
      </w:pPr>
    </w:p>
    <w:p w14:paraId="62C4F3E7" w14:textId="395D71E5" w:rsidR="0046266D" w:rsidRPr="001D5A88" w:rsidRDefault="0046266D" w:rsidP="0046266D">
      <w:pPr>
        <w:pStyle w:val="ConsPlusNonformat"/>
        <w:ind w:firstLine="851"/>
        <w:rPr>
          <w:rFonts w:ascii="Times New Roman" w:hAnsi="Times New Roman" w:cs="Times New Roman"/>
          <w:sz w:val="27"/>
          <w:szCs w:val="27"/>
        </w:rPr>
      </w:pPr>
      <w:r w:rsidRPr="001D5A88">
        <w:rPr>
          <w:rFonts w:ascii="Times New Roman" w:hAnsi="Times New Roman" w:cs="Times New Roman"/>
          <w:sz w:val="27"/>
          <w:szCs w:val="27"/>
        </w:rPr>
        <w:t xml:space="preserve">4.1.  </w:t>
      </w:r>
      <w:r w:rsidR="006A6534" w:rsidRPr="00610373">
        <w:rPr>
          <w:rFonts w:ascii="Times New Roman" w:hAnsi="Times New Roman" w:cs="Times New Roman"/>
          <w:color w:val="000000"/>
          <w:sz w:val="27"/>
          <w:szCs w:val="27"/>
        </w:rPr>
        <w:t>Администрация</w:t>
      </w:r>
      <w:r w:rsidR="006A6534" w:rsidRPr="001D5A88">
        <w:rPr>
          <w:rFonts w:ascii="Times New Roman" w:hAnsi="Times New Roman" w:cs="Times New Roman"/>
          <w:sz w:val="27"/>
          <w:szCs w:val="27"/>
        </w:rPr>
        <w:t xml:space="preserve"> </w:t>
      </w:r>
      <w:r w:rsidRPr="001D5A88">
        <w:rPr>
          <w:rFonts w:ascii="Times New Roman" w:hAnsi="Times New Roman" w:cs="Times New Roman"/>
          <w:sz w:val="27"/>
          <w:szCs w:val="27"/>
        </w:rPr>
        <w:t>обязуется:</w:t>
      </w:r>
    </w:p>
    <w:p w14:paraId="38CDE01A" w14:textId="505B1811" w:rsidR="0046266D" w:rsidRPr="001D5A88" w:rsidRDefault="0046266D" w:rsidP="0046266D">
      <w:pPr>
        <w:pStyle w:val="ConsPlusNonformat"/>
        <w:ind w:firstLine="851"/>
        <w:rPr>
          <w:rFonts w:ascii="Times New Roman" w:hAnsi="Times New Roman" w:cs="Times New Roman"/>
          <w:sz w:val="27"/>
          <w:szCs w:val="27"/>
        </w:rPr>
      </w:pPr>
      <w:r w:rsidRPr="001D5A88">
        <w:rPr>
          <w:rFonts w:ascii="Times New Roman" w:hAnsi="Times New Roman" w:cs="Times New Roman"/>
          <w:sz w:val="27"/>
          <w:szCs w:val="27"/>
        </w:rPr>
        <w:t xml:space="preserve">4.1.1. Обеспечить предоставление </w:t>
      </w:r>
      <w:r w:rsidR="001B32BC">
        <w:rPr>
          <w:rFonts w:ascii="Times New Roman" w:hAnsi="Times New Roman" w:cs="Times New Roman"/>
          <w:sz w:val="27"/>
          <w:szCs w:val="27"/>
        </w:rPr>
        <w:t>и</w:t>
      </w:r>
      <w:r w:rsidR="001B32BC" w:rsidRPr="00F90C0D">
        <w:rPr>
          <w:rFonts w:ascii="Times New Roman" w:hAnsi="Times New Roman" w:cs="Times New Roman"/>
          <w:sz w:val="27"/>
          <w:szCs w:val="27"/>
        </w:rPr>
        <w:t>но</w:t>
      </w:r>
      <w:r w:rsidR="001B32BC">
        <w:rPr>
          <w:rFonts w:ascii="Times New Roman" w:hAnsi="Times New Roman" w:cs="Times New Roman"/>
          <w:sz w:val="27"/>
          <w:szCs w:val="27"/>
        </w:rPr>
        <w:t>го</w:t>
      </w:r>
      <w:r w:rsidR="001B32BC" w:rsidRPr="00F90C0D">
        <w:rPr>
          <w:rFonts w:ascii="Times New Roman" w:hAnsi="Times New Roman" w:cs="Times New Roman"/>
          <w:sz w:val="27"/>
          <w:szCs w:val="27"/>
        </w:rPr>
        <w:t xml:space="preserve"> межбюджетн</w:t>
      </w:r>
      <w:r w:rsidR="001B32BC">
        <w:rPr>
          <w:rFonts w:ascii="Times New Roman" w:hAnsi="Times New Roman" w:cs="Times New Roman"/>
          <w:sz w:val="27"/>
          <w:szCs w:val="27"/>
        </w:rPr>
        <w:t>ого</w:t>
      </w:r>
      <w:r w:rsidR="001B32BC" w:rsidRPr="00F90C0D">
        <w:rPr>
          <w:rFonts w:ascii="Times New Roman" w:hAnsi="Times New Roman" w:cs="Times New Roman"/>
          <w:sz w:val="27"/>
          <w:szCs w:val="27"/>
        </w:rPr>
        <w:t xml:space="preserve"> трансферт</w:t>
      </w:r>
      <w:r w:rsidR="001B32BC">
        <w:rPr>
          <w:rFonts w:ascii="Times New Roman" w:hAnsi="Times New Roman" w:cs="Times New Roman"/>
          <w:sz w:val="27"/>
          <w:szCs w:val="27"/>
        </w:rPr>
        <w:t>а</w:t>
      </w:r>
      <w:r w:rsidRPr="001D5A88">
        <w:rPr>
          <w:rFonts w:ascii="Times New Roman" w:hAnsi="Times New Roman" w:cs="Times New Roman"/>
          <w:sz w:val="27"/>
          <w:szCs w:val="27"/>
        </w:rPr>
        <w:t xml:space="preserve"> </w:t>
      </w:r>
      <w:r w:rsidRPr="001D5A88">
        <w:rPr>
          <w:rFonts w:ascii="Times New Roman" w:hAnsi="Times New Roman" w:cs="Times New Roman"/>
          <w:sz w:val="27"/>
          <w:szCs w:val="27"/>
        </w:rPr>
        <w:t xml:space="preserve">местному бюджету  при соблюдении Муниципальным образованием условий предоставления </w:t>
      </w:r>
      <w:r w:rsidR="001B32BC">
        <w:rPr>
          <w:rFonts w:ascii="Times New Roman" w:hAnsi="Times New Roman" w:cs="Times New Roman"/>
          <w:sz w:val="27"/>
          <w:szCs w:val="27"/>
        </w:rPr>
        <w:t>и</w:t>
      </w:r>
      <w:r w:rsidR="001B32BC" w:rsidRPr="00F90C0D">
        <w:rPr>
          <w:rFonts w:ascii="Times New Roman" w:hAnsi="Times New Roman" w:cs="Times New Roman"/>
          <w:sz w:val="27"/>
          <w:szCs w:val="27"/>
        </w:rPr>
        <w:t>но</w:t>
      </w:r>
      <w:r w:rsidR="001B32BC">
        <w:rPr>
          <w:rFonts w:ascii="Times New Roman" w:hAnsi="Times New Roman" w:cs="Times New Roman"/>
          <w:sz w:val="27"/>
          <w:szCs w:val="27"/>
        </w:rPr>
        <w:t>го</w:t>
      </w:r>
      <w:r w:rsidR="001B32BC" w:rsidRPr="00F90C0D">
        <w:rPr>
          <w:rFonts w:ascii="Times New Roman" w:hAnsi="Times New Roman" w:cs="Times New Roman"/>
          <w:sz w:val="27"/>
          <w:szCs w:val="27"/>
        </w:rPr>
        <w:t xml:space="preserve"> межбюджетн</w:t>
      </w:r>
      <w:r w:rsidR="001B32BC">
        <w:rPr>
          <w:rFonts w:ascii="Times New Roman" w:hAnsi="Times New Roman" w:cs="Times New Roman"/>
          <w:sz w:val="27"/>
          <w:szCs w:val="27"/>
        </w:rPr>
        <w:t>ого</w:t>
      </w:r>
      <w:r w:rsidR="001B32BC" w:rsidRPr="00F90C0D">
        <w:rPr>
          <w:rFonts w:ascii="Times New Roman" w:hAnsi="Times New Roman" w:cs="Times New Roman"/>
          <w:sz w:val="27"/>
          <w:szCs w:val="27"/>
        </w:rPr>
        <w:t xml:space="preserve"> трансферт</w:t>
      </w:r>
      <w:r w:rsidR="001B32BC">
        <w:rPr>
          <w:rFonts w:ascii="Times New Roman" w:hAnsi="Times New Roman" w:cs="Times New Roman"/>
          <w:sz w:val="27"/>
          <w:szCs w:val="27"/>
        </w:rPr>
        <w:t>а</w:t>
      </w:r>
      <w:r w:rsidRPr="001D5A88">
        <w:rPr>
          <w:rFonts w:ascii="Times New Roman" w:hAnsi="Times New Roman" w:cs="Times New Roman"/>
          <w:sz w:val="27"/>
          <w:szCs w:val="27"/>
        </w:rPr>
        <w:t>,</w:t>
      </w:r>
      <w:r w:rsidRPr="001D5A88">
        <w:rPr>
          <w:rFonts w:ascii="Times New Roman" w:hAnsi="Times New Roman" w:cs="Times New Roman"/>
          <w:sz w:val="27"/>
          <w:szCs w:val="27"/>
        </w:rPr>
        <w:t xml:space="preserve"> установленных</w:t>
      </w:r>
      <w:r w:rsidR="0078241A">
        <w:rPr>
          <w:rFonts w:ascii="Times New Roman" w:hAnsi="Times New Roman" w:cs="Times New Roman"/>
          <w:sz w:val="27"/>
          <w:szCs w:val="27"/>
        </w:rPr>
        <w:t xml:space="preserve"> наст</w:t>
      </w:r>
      <w:r w:rsidR="00C0263E">
        <w:rPr>
          <w:rFonts w:ascii="Times New Roman" w:hAnsi="Times New Roman" w:cs="Times New Roman"/>
          <w:sz w:val="27"/>
          <w:szCs w:val="27"/>
        </w:rPr>
        <w:t>о</w:t>
      </w:r>
      <w:r w:rsidR="0078241A">
        <w:rPr>
          <w:rFonts w:ascii="Times New Roman" w:hAnsi="Times New Roman" w:cs="Times New Roman"/>
          <w:sz w:val="27"/>
          <w:szCs w:val="27"/>
        </w:rPr>
        <w:t>ящим</w:t>
      </w:r>
      <w:r w:rsidRPr="001D5A88">
        <w:rPr>
          <w:rFonts w:ascii="Times New Roman" w:hAnsi="Times New Roman" w:cs="Times New Roman"/>
          <w:sz w:val="27"/>
          <w:szCs w:val="27"/>
        </w:rPr>
        <w:t xml:space="preserve"> Соглашением, в пределах лимитов бюджетных обязательств;</w:t>
      </w:r>
    </w:p>
    <w:p w14:paraId="4D1B1099" w14:textId="70F7D4A9" w:rsidR="0046266D" w:rsidRPr="001D5A88" w:rsidRDefault="0046266D" w:rsidP="0046266D">
      <w:pPr>
        <w:pStyle w:val="ConsPlusNonformat"/>
        <w:ind w:firstLine="851"/>
        <w:rPr>
          <w:rFonts w:ascii="Times New Roman" w:hAnsi="Times New Roman" w:cs="Times New Roman"/>
          <w:sz w:val="27"/>
          <w:szCs w:val="27"/>
        </w:rPr>
      </w:pPr>
      <w:r w:rsidRPr="001D5A88">
        <w:rPr>
          <w:rFonts w:ascii="Times New Roman" w:hAnsi="Times New Roman" w:cs="Times New Roman"/>
          <w:sz w:val="27"/>
          <w:szCs w:val="27"/>
        </w:rPr>
        <w:t xml:space="preserve">4.1.2. Осуществлять контроль за соблюдением Муниципальным образованием условий предоставления </w:t>
      </w:r>
      <w:r w:rsidR="001B32BC">
        <w:rPr>
          <w:rFonts w:ascii="Times New Roman" w:hAnsi="Times New Roman" w:cs="Times New Roman"/>
          <w:sz w:val="27"/>
          <w:szCs w:val="27"/>
        </w:rPr>
        <w:t>и</w:t>
      </w:r>
      <w:r w:rsidR="001B32BC" w:rsidRPr="00F90C0D">
        <w:rPr>
          <w:rFonts w:ascii="Times New Roman" w:hAnsi="Times New Roman" w:cs="Times New Roman"/>
          <w:sz w:val="27"/>
          <w:szCs w:val="27"/>
        </w:rPr>
        <w:t>но</w:t>
      </w:r>
      <w:r w:rsidR="001B32BC">
        <w:rPr>
          <w:rFonts w:ascii="Times New Roman" w:hAnsi="Times New Roman" w:cs="Times New Roman"/>
          <w:sz w:val="27"/>
          <w:szCs w:val="27"/>
        </w:rPr>
        <w:t>го</w:t>
      </w:r>
      <w:r w:rsidR="001B32BC" w:rsidRPr="00F90C0D">
        <w:rPr>
          <w:rFonts w:ascii="Times New Roman" w:hAnsi="Times New Roman" w:cs="Times New Roman"/>
          <w:sz w:val="27"/>
          <w:szCs w:val="27"/>
        </w:rPr>
        <w:t xml:space="preserve"> межбюджетн</w:t>
      </w:r>
      <w:r w:rsidR="001B32BC">
        <w:rPr>
          <w:rFonts w:ascii="Times New Roman" w:hAnsi="Times New Roman" w:cs="Times New Roman"/>
          <w:sz w:val="27"/>
          <w:szCs w:val="27"/>
        </w:rPr>
        <w:t>ого</w:t>
      </w:r>
      <w:r w:rsidR="001B32BC" w:rsidRPr="00F90C0D">
        <w:rPr>
          <w:rFonts w:ascii="Times New Roman" w:hAnsi="Times New Roman" w:cs="Times New Roman"/>
          <w:sz w:val="27"/>
          <w:szCs w:val="27"/>
        </w:rPr>
        <w:t xml:space="preserve"> трансферт</w:t>
      </w:r>
      <w:r w:rsidR="001B32BC">
        <w:rPr>
          <w:rFonts w:ascii="Times New Roman" w:hAnsi="Times New Roman" w:cs="Times New Roman"/>
          <w:sz w:val="27"/>
          <w:szCs w:val="27"/>
        </w:rPr>
        <w:t>а</w:t>
      </w:r>
      <w:r w:rsidRPr="001D5A88">
        <w:rPr>
          <w:rFonts w:ascii="Times New Roman" w:hAnsi="Times New Roman" w:cs="Times New Roman"/>
          <w:sz w:val="27"/>
          <w:szCs w:val="27"/>
        </w:rPr>
        <w:t xml:space="preserve"> </w:t>
      </w:r>
      <w:r w:rsidRPr="001D5A88">
        <w:rPr>
          <w:rFonts w:ascii="Times New Roman" w:hAnsi="Times New Roman" w:cs="Times New Roman"/>
          <w:sz w:val="27"/>
          <w:szCs w:val="27"/>
        </w:rPr>
        <w:t>и других обязательств, предусмотренных настоящим Соглашением, в соответствии с действующим законодательством;</w:t>
      </w:r>
    </w:p>
    <w:p w14:paraId="22589E8B" w14:textId="76B94327" w:rsidR="0046266D" w:rsidRPr="001D5A88" w:rsidRDefault="0046266D" w:rsidP="0046266D">
      <w:pPr>
        <w:pStyle w:val="ConsPlusNonformat"/>
        <w:ind w:firstLine="851"/>
        <w:rPr>
          <w:rFonts w:ascii="Times New Roman" w:hAnsi="Times New Roman" w:cs="Times New Roman"/>
          <w:sz w:val="27"/>
          <w:szCs w:val="27"/>
        </w:rPr>
      </w:pPr>
      <w:r w:rsidRPr="001D5A88">
        <w:rPr>
          <w:rFonts w:ascii="Times New Roman" w:hAnsi="Times New Roman" w:cs="Times New Roman"/>
          <w:sz w:val="27"/>
          <w:szCs w:val="27"/>
        </w:rPr>
        <w:t xml:space="preserve">4.1.3. Осуществлять на основании данных отчетности, представленной муниципальным образованием оценку достижения значений результатов использования </w:t>
      </w:r>
      <w:r w:rsidR="00802A3C">
        <w:rPr>
          <w:rFonts w:ascii="Times New Roman" w:hAnsi="Times New Roman" w:cs="Times New Roman"/>
          <w:sz w:val="27"/>
          <w:szCs w:val="27"/>
        </w:rPr>
        <w:t>и</w:t>
      </w:r>
      <w:r w:rsidR="00802A3C" w:rsidRPr="00F90C0D">
        <w:rPr>
          <w:rFonts w:ascii="Times New Roman" w:hAnsi="Times New Roman" w:cs="Times New Roman"/>
          <w:sz w:val="27"/>
          <w:szCs w:val="27"/>
        </w:rPr>
        <w:t>но</w:t>
      </w:r>
      <w:r w:rsidR="00802A3C">
        <w:rPr>
          <w:rFonts w:ascii="Times New Roman" w:hAnsi="Times New Roman" w:cs="Times New Roman"/>
          <w:sz w:val="27"/>
          <w:szCs w:val="27"/>
        </w:rPr>
        <w:t>го</w:t>
      </w:r>
      <w:r w:rsidR="00802A3C" w:rsidRPr="00F90C0D">
        <w:rPr>
          <w:rFonts w:ascii="Times New Roman" w:hAnsi="Times New Roman" w:cs="Times New Roman"/>
          <w:sz w:val="27"/>
          <w:szCs w:val="27"/>
        </w:rPr>
        <w:t xml:space="preserve"> межбюджетн</w:t>
      </w:r>
      <w:r w:rsidR="00802A3C">
        <w:rPr>
          <w:rFonts w:ascii="Times New Roman" w:hAnsi="Times New Roman" w:cs="Times New Roman"/>
          <w:sz w:val="27"/>
          <w:szCs w:val="27"/>
        </w:rPr>
        <w:t>ого</w:t>
      </w:r>
      <w:r w:rsidR="00802A3C" w:rsidRPr="00F90C0D">
        <w:rPr>
          <w:rFonts w:ascii="Times New Roman" w:hAnsi="Times New Roman" w:cs="Times New Roman"/>
          <w:sz w:val="27"/>
          <w:szCs w:val="27"/>
        </w:rPr>
        <w:t xml:space="preserve"> трансферт</w:t>
      </w:r>
      <w:r w:rsidR="00802A3C">
        <w:rPr>
          <w:rFonts w:ascii="Times New Roman" w:hAnsi="Times New Roman" w:cs="Times New Roman"/>
          <w:sz w:val="27"/>
          <w:szCs w:val="27"/>
        </w:rPr>
        <w:t>а</w:t>
      </w:r>
      <w:r w:rsidRPr="001D5A88">
        <w:rPr>
          <w:rFonts w:ascii="Times New Roman" w:hAnsi="Times New Roman" w:cs="Times New Roman"/>
          <w:sz w:val="27"/>
          <w:szCs w:val="27"/>
        </w:rPr>
        <w:t xml:space="preserve"> </w:t>
      </w:r>
      <w:r w:rsidRPr="001D5A88">
        <w:rPr>
          <w:rFonts w:ascii="Times New Roman" w:hAnsi="Times New Roman" w:cs="Times New Roman"/>
          <w:sz w:val="27"/>
          <w:szCs w:val="27"/>
        </w:rPr>
        <w:t xml:space="preserve">и соблюдения сроков их достижения, в соответствии с приложением </w:t>
      </w:r>
      <w:r w:rsidR="007A0404">
        <w:rPr>
          <w:rFonts w:ascii="Times New Roman" w:hAnsi="Times New Roman" w:cs="Times New Roman"/>
          <w:sz w:val="27"/>
          <w:szCs w:val="27"/>
        </w:rPr>
        <w:t>2</w:t>
      </w:r>
      <w:r w:rsidRPr="001D5A88">
        <w:rPr>
          <w:rFonts w:ascii="Times New Roman" w:hAnsi="Times New Roman" w:cs="Times New Roman"/>
          <w:sz w:val="27"/>
          <w:szCs w:val="27"/>
        </w:rPr>
        <w:t xml:space="preserve"> к </w:t>
      </w:r>
      <w:r w:rsidR="0078241A">
        <w:rPr>
          <w:rFonts w:ascii="Times New Roman" w:hAnsi="Times New Roman" w:cs="Times New Roman"/>
          <w:sz w:val="27"/>
          <w:szCs w:val="27"/>
        </w:rPr>
        <w:t xml:space="preserve">настоящему </w:t>
      </w:r>
      <w:r w:rsidRPr="001D5A88">
        <w:rPr>
          <w:rFonts w:ascii="Times New Roman" w:hAnsi="Times New Roman" w:cs="Times New Roman"/>
          <w:sz w:val="27"/>
          <w:szCs w:val="27"/>
        </w:rPr>
        <w:t>Соглашению, являющимся его неотъемлемой частью;</w:t>
      </w:r>
    </w:p>
    <w:p w14:paraId="6DEE4819" w14:textId="7423FDB0" w:rsidR="0046266D" w:rsidRPr="001D5A88"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sz w:val="27"/>
          <w:szCs w:val="27"/>
        </w:rPr>
        <w:t>4.1.</w:t>
      </w:r>
      <w:r w:rsidR="00802A3C">
        <w:rPr>
          <w:rFonts w:ascii="Times New Roman" w:hAnsi="Times New Roman" w:cs="Times New Roman"/>
          <w:sz w:val="27"/>
          <w:szCs w:val="27"/>
        </w:rPr>
        <w:t>4</w:t>
      </w:r>
      <w:r w:rsidRPr="001D5A88">
        <w:rPr>
          <w:rFonts w:ascii="Times New Roman" w:hAnsi="Times New Roman" w:cs="Times New Roman"/>
          <w:sz w:val="27"/>
          <w:szCs w:val="27"/>
        </w:rPr>
        <w:t>. Выполнять иные обязательства, установленные бюджетным законода</w:t>
      </w:r>
      <w:r w:rsidR="00802A3C">
        <w:rPr>
          <w:rFonts w:ascii="Times New Roman" w:hAnsi="Times New Roman" w:cs="Times New Roman"/>
          <w:sz w:val="27"/>
          <w:szCs w:val="27"/>
        </w:rPr>
        <w:t xml:space="preserve">тельством Российской Федерации </w:t>
      </w:r>
      <w:r w:rsidRPr="001D5A88">
        <w:rPr>
          <w:rFonts w:ascii="Times New Roman" w:hAnsi="Times New Roman" w:cs="Times New Roman"/>
          <w:sz w:val="27"/>
          <w:szCs w:val="27"/>
        </w:rPr>
        <w:t xml:space="preserve">и </w:t>
      </w:r>
      <w:r w:rsidR="0060431C">
        <w:rPr>
          <w:rFonts w:ascii="Times New Roman" w:hAnsi="Times New Roman" w:cs="Times New Roman"/>
          <w:sz w:val="27"/>
          <w:szCs w:val="27"/>
        </w:rPr>
        <w:t xml:space="preserve">настоящим </w:t>
      </w:r>
      <w:r w:rsidRPr="001D5A88">
        <w:rPr>
          <w:rFonts w:ascii="Times New Roman" w:hAnsi="Times New Roman" w:cs="Times New Roman"/>
          <w:sz w:val="27"/>
          <w:szCs w:val="27"/>
        </w:rPr>
        <w:t>Соглашением</w:t>
      </w:r>
      <w:r w:rsidR="00802A3C">
        <w:rPr>
          <w:rFonts w:ascii="Times New Roman" w:hAnsi="Times New Roman" w:cs="Times New Roman"/>
          <w:sz w:val="27"/>
          <w:szCs w:val="27"/>
        </w:rPr>
        <w:t>.</w:t>
      </w:r>
    </w:p>
    <w:p w14:paraId="7A7D4592" w14:textId="4E49FF0D" w:rsidR="0046266D" w:rsidRPr="001D5A88"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sz w:val="27"/>
          <w:szCs w:val="27"/>
        </w:rPr>
        <w:t xml:space="preserve">4.2. </w:t>
      </w:r>
      <w:r w:rsidR="00802A3C">
        <w:rPr>
          <w:rFonts w:ascii="Times New Roman" w:hAnsi="Times New Roman" w:cs="Times New Roman"/>
          <w:sz w:val="27"/>
          <w:szCs w:val="27"/>
        </w:rPr>
        <w:t xml:space="preserve">Администрация </w:t>
      </w:r>
      <w:r w:rsidRPr="001D5A88">
        <w:rPr>
          <w:rFonts w:ascii="Times New Roman" w:hAnsi="Times New Roman" w:cs="Times New Roman"/>
          <w:sz w:val="27"/>
          <w:szCs w:val="27"/>
        </w:rPr>
        <w:t>вправе:</w:t>
      </w:r>
    </w:p>
    <w:p w14:paraId="32E2F1B8" w14:textId="0D5C4F84" w:rsidR="0046266D" w:rsidRPr="001D5A88"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sz w:val="27"/>
          <w:szCs w:val="27"/>
        </w:rPr>
        <w:t xml:space="preserve">4.2.1. Запрашивать у Муниципального образования документы и материалы для осуществления контроля за соблюдением </w:t>
      </w:r>
      <w:r w:rsidR="00203538" w:rsidRPr="00802A3C">
        <w:rPr>
          <w:rFonts w:ascii="Times New Roman" w:hAnsi="Times New Roman" w:cs="Times New Roman"/>
          <w:sz w:val="27"/>
          <w:szCs w:val="27"/>
        </w:rPr>
        <w:t>М</w:t>
      </w:r>
      <w:r w:rsidRPr="00802A3C">
        <w:rPr>
          <w:rFonts w:ascii="Times New Roman" w:hAnsi="Times New Roman" w:cs="Times New Roman"/>
          <w:sz w:val="27"/>
          <w:szCs w:val="27"/>
        </w:rPr>
        <w:t>униципальным</w:t>
      </w:r>
      <w:r w:rsidRPr="001D5A88">
        <w:rPr>
          <w:rFonts w:ascii="Times New Roman" w:hAnsi="Times New Roman" w:cs="Times New Roman"/>
          <w:sz w:val="27"/>
          <w:szCs w:val="27"/>
        </w:rPr>
        <w:t xml:space="preserve"> образованием условий предоставления </w:t>
      </w:r>
      <w:r w:rsidR="00802A3C">
        <w:rPr>
          <w:rFonts w:ascii="Times New Roman" w:hAnsi="Times New Roman" w:cs="Times New Roman"/>
          <w:sz w:val="27"/>
          <w:szCs w:val="27"/>
        </w:rPr>
        <w:t>и</w:t>
      </w:r>
      <w:r w:rsidR="00802A3C" w:rsidRPr="00F90C0D">
        <w:rPr>
          <w:rFonts w:ascii="Times New Roman" w:hAnsi="Times New Roman" w:cs="Times New Roman"/>
          <w:sz w:val="27"/>
          <w:szCs w:val="27"/>
        </w:rPr>
        <w:t>но</w:t>
      </w:r>
      <w:r w:rsidR="00802A3C">
        <w:rPr>
          <w:rFonts w:ascii="Times New Roman" w:hAnsi="Times New Roman" w:cs="Times New Roman"/>
          <w:sz w:val="27"/>
          <w:szCs w:val="27"/>
        </w:rPr>
        <w:t>го</w:t>
      </w:r>
      <w:r w:rsidR="00802A3C" w:rsidRPr="00F90C0D">
        <w:rPr>
          <w:rFonts w:ascii="Times New Roman" w:hAnsi="Times New Roman" w:cs="Times New Roman"/>
          <w:sz w:val="27"/>
          <w:szCs w:val="27"/>
        </w:rPr>
        <w:t xml:space="preserve"> межбюджетн</w:t>
      </w:r>
      <w:r w:rsidR="00802A3C">
        <w:rPr>
          <w:rFonts w:ascii="Times New Roman" w:hAnsi="Times New Roman" w:cs="Times New Roman"/>
          <w:sz w:val="27"/>
          <w:szCs w:val="27"/>
        </w:rPr>
        <w:t>ого</w:t>
      </w:r>
      <w:r w:rsidR="00802A3C" w:rsidRPr="00F90C0D">
        <w:rPr>
          <w:rFonts w:ascii="Times New Roman" w:hAnsi="Times New Roman" w:cs="Times New Roman"/>
          <w:sz w:val="27"/>
          <w:szCs w:val="27"/>
        </w:rPr>
        <w:t xml:space="preserve"> трансферт</w:t>
      </w:r>
      <w:r w:rsidR="00802A3C">
        <w:rPr>
          <w:rFonts w:ascii="Times New Roman" w:hAnsi="Times New Roman" w:cs="Times New Roman"/>
          <w:sz w:val="27"/>
          <w:szCs w:val="27"/>
        </w:rPr>
        <w:t>а</w:t>
      </w:r>
      <w:r w:rsidRPr="001D5A88">
        <w:rPr>
          <w:rFonts w:ascii="Times New Roman" w:hAnsi="Times New Roman" w:cs="Times New Roman"/>
          <w:sz w:val="27"/>
          <w:szCs w:val="27"/>
        </w:rPr>
        <w:t xml:space="preserve"> </w:t>
      </w:r>
      <w:r w:rsidRPr="001D5A88">
        <w:rPr>
          <w:rFonts w:ascii="Times New Roman" w:hAnsi="Times New Roman" w:cs="Times New Roman"/>
          <w:sz w:val="27"/>
          <w:szCs w:val="27"/>
        </w:rPr>
        <w:t>и других обязательств, предусмотренных</w:t>
      </w:r>
      <w:r w:rsidR="00DB153B">
        <w:rPr>
          <w:rFonts w:ascii="Times New Roman" w:hAnsi="Times New Roman" w:cs="Times New Roman"/>
          <w:sz w:val="27"/>
          <w:szCs w:val="27"/>
        </w:rPr>
        <w:t xml:space="preserve"> настоящим</w:t>
      </w:r>
      <w:r w:rsidRPr="001D5A88">
        <w:rPr>
          <w:rFonts w:ascii="Times New Roman" w:hAnsi="Times New Roman" w:cs="Times New Roman"/>
          <w:sz w:val="27"/>
          <w:szCs w:val="27"/>
        </w:rPr>
        <w:t xml:space="preserve"> Соглашением, в том числе данные бухгалтерского учета и первичную документацию, связанные с исполнением </w:t>
      </w:r>
      <w:r w:rsidR="00203538" w:rsidRPr="00802A3C">
        <w:rPr>
          <w:rFonts w:ascii="Times New Roman" w:hAnsi="Times New Roman" w:cs="Times New Roman"/>
          <w:sz w:val="27"/>
          <w:szCs w:val="27"/>
        </w:rPr>
        <w:t>М</w:t>
      </w:r>
      <w:r w:rsidRPr="00802A3C">
        <w:rPr>
          <w:rFonts w:ascii="Times New Roman" w:hAnsi="Times New Roman" w:cs="Times New Roman"/>
          <w:sz w:val="27"/>
          <w:szCs w:val="27"/>
        </w:rPr>
        <w:t>униципальным</w:t>
      </w:r>
      <w:r w:rsidRPr="001D5A88">
        <w:rPr>
          <w:rFonts w:ascii="Times New Roman" w:hAnsi="Times New Roman" w:cs="Times New Roman"/>
          <w:sz w:val="27"/>
          <w:szCs w:val="27"/>
        </w:rPr>
        <w:t xml:space="preserve"> образованием условий предоставления </w:t>
      </w:r>
      <w:r w:rsidR="00802A3C">
        <w:rPr>
          <w:rFonts w:ascii="Times New Roman" w:hAnsi="Times New Roman" w:cs="Times New Roman"/>
          <w:sz w:val="27"/>
          <w:szCs w:val="27"/>
        </w:rPr>
        <w:t>и</w:t>
      </w:r>
      <w:r w:rsidR="00802A3C" w:rsidRPr="00F90C0D">
        <w:rPr>
          <w:rFonts w:ascii="Times New Roman" w:hAnsi="Times New Roman" w:cs="Times New Roman"/>
          <w:sz w:val="27"/>
          <w:szCs w:val="27"/>
        </w:rPr>
        <w:t>но</w:t>
      </w:r>
      <w:r w:rsidR="00802A3C">
        <w:rPr>
          <w:rFonts w:ascii="Times New Roman" w:hAnsi="Times New Roman" w:cs="Times New Roman"/>
          <w:sz w:val="27"/>
          <w:szCs w:val="27"/>
        </w:rPr>
        <w:t>го</w:t>
      </w:r>
      <w:r w:rsidR="00802A3C" w:rsidRPr="00F90C0D">
        <w:rPr>
          <w:rFonts w:ascii="Times New Roman" w:hAnsi="Times New Roman" w:cs="Times New Roman"/>
          <w:sz w:val="27"/>
          <w:szCs w:val="27"/>
        </w:rPr>
        <w:t xml:space="preserve"> межбюджетн</w:t>
      </w:r>
      <w:r w:rsidR="00802A3C">
        <w:rPr>
          <w:rFonts w:ascii="Times New Roman" w:hAnsi="Times New Roman" w:cs="Times New Roman"/>
          <w:sz w:val="27"/>
          <w:szCs w:val="27"/>
        </w:rPr>
        <w:t>ого</w:t>
      </w:r>
      <w:r w:rsidR="00802A3C" w:rsidRPr="00F90C0D">
        <w:rPr>
          <w:rFonts w:ascii="Times New Roman" w:hAnsi="Times New Roman" w:cs="Times New Roman"/>
          <w:sz w:val="27"/>
          <w:szCs w:val="27"/>
        </w:rPr>
        <w:t xml:space="preserve"> трансферт</w:t>
      </w:r>
      <w:r w:rsidR="00802A3C">
        <w:rPr>
          <w:rFonts w:ascii="Times New Roman" w:hAnsi="Times New Roman" w:cs="Times New Roman"/>
          <w:sz w:val="27"/>
          <w:szCs w:val="27"/>
        </w:rPr>
        <w:t>а</w:t>
      </w:r>
      <w:r w:rsidRPr="001D5A88">
        <w:rPr>
          <w:rFonts w:ascii="Times New Roman" w:hAnsi="Times New Roman" w:cs="Times New Roman"/>
          <w:sz w:val="27"/>
          <w:szCs w:val="27"/>
        </w:rPr>
        <w:t>;</w:t>
      </w:r>
    </w:p>
    <w:p w14:paraId="475FE71A" w14:textId="1230C6DD" w:rsidR="0046266D" w:rsidRPr="001D5A88"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sz w:val="27"/>
          <w:szCs w:val="27"/>
        </w:rPr>
        <w:t xml:space="preserve">4.2.2. Принимать решение об использовании остатка средств </w:t>
      </w:r>
      <w:r w:rsidR="00802A3C">
        <w:rPr>
          <w:rFonts w:ascii="Times New Roman" w:hAnsi="Times New Roman" w:cs="Times New Roman"/>
          <w:sz w:val="27"/>
          <w:szCs w:val="27"/>
        </w:rPr>
        <w:t>и</w:t>
      </w:r>
      <w:r w:rsidR="00802A3C" w:rsidRPr="00F90C0D">
        <w:rPr>
          <w:rFonts w:ascii="Times New Roman" w:hAnsi="Times New Roman" w:cs="Times New Roman"/>
          <w:sz w:val="27"/>
          <w:szCs w:val="27"/>
        </w:rPr>
        <w:t>но</w:t>
      </w:r>
      <w:r w:rsidR="00802A3C">
        <w:rPr>
          <w:rFonts w:ascii="Times New Roman" w:hAnsi="Times New Roman" w:cs="Times New Roman"/>
          <w:sz w:val="27"/>
          <w:szCs w:val="27"/>
        </w:rPr>
        <w:t>го</w:t>
      </w:r>
      <w:r w:rsidR="00802A3C" w:rsidRPr="00F90C0D">
        <w:rPr>
          <w:rFonts w:ascii="Times New Roman" w:hAnsi="Times New Roman" w:cs="Times New Roman"/>
          <w:sz w:val="27"/>
          <w:szCs w:val="27"/>
        </w:rPr>
        <w:t xml:space="preserve"> межбюджетн</w:t>
      </w:r>
      <w:r w:rsidR="00802A3C">
        <w:rPr>
          <w:rFonts w:ascii="Times New Roman" w:hAnsi="Times New Roman" w:cs="Times New Roman"/>
          <w:sz w:val="27"/>
          <w:szCs w:val="27"/>
        </w:rPr>
        <w:t>ого</w:t>
      </w:r>
      <w:r w:rsidR="00802A3C" w:rsidRPr="00F90C0D">
        <w:rPr>
          <w:rFonts w:ascii="Times New Roman" w:hAnsi="Times New Roman" w:cs="Times New Roman"/>
          <w:sz w:val="27"/>
          <w:szCs w:val="27"/>
        </w:rPr>
        <w:t xml:space="preserve"> трансферт</w:t>
      </w:r>
      <w:r w:rsidR="00802A3C">
        <w:rPr>
          <w:rFonts w:ascii="Times New Roman" w:hAnsi="Times New Roman" w:cs="Times New Roman"/>
          <w:sz w:val="27"/>
          <w:szCs w:val="27"/>
        </w:rPr>
        <w:t>а</w:t>
      </w:r>
      <w:r w:rsidRPr="001D5A88">
        <w:rPr>
          <w:rFonts w:ascii="Times New Roman" w:hAnsi="Times New Roman" w:cs="Times New Roman"/>
          <w:sz w:val="27"/>
          <w:szCs w:val="27"/>
        </w:rPr>
        <w:t xml:space="preserve"> в очередном финансовом году на те же цели при опре</w:t>
      </w:r>
      <w:r w:rsidR="00802A3C">
        <w:rPr>
          <w:rFonts w:ascii="Times New Roman" w:hAnsi="Times New Roman" w:cs="Times New Roman"/>
          <w:sz w:val="27"/>
          <w:szCs w:val="27"/>
        </w:rPr>
        <w:t xml:space="preserve">делении в соответствии </w:t>
      </w:r>
      <w:r w:rsidRPr="001D5A88">
        <w:rPr>
          <w:rFonts w:ascii="Times New Roman" w:hAnsi="Times New Roman" w:cs="Times New Roman"/>
          <w:sz w:val="27"/>
          <w:szCs w:val="27"/>
        </w:rPr>
        <w:t>с</w:t>
      </w:r>
      <w:r w:rsidR="00203538">
        <w:rPr>
          <w:rFonts w:ascii="Times New Roman" w:hAnsi="Times New Roman" w:cs="Times New Roman"/>
          <w:sz w:val="27"/>
          <w:szCs w:val="27"/>
        </w:rPr>
        <w:t xml:space="preserve"> </w:t>
      </w:r>
      <w:r w:rsidRPr="001D5A88">
        <w:rPr>
          <w:rFonts w:ascii="Times New Roman" w:hAnsi="Times New Roman" w:cs="Times New Roman"/>
          <w:sz w:val="27"/>
          <w:szCs w:val="27"/>
        </w:rPr>
        <w:t>бюджетным законодат</w:t>
      </w:r>
      <w:r w:rsidR="00802A3C">
        <w:rPr>
          <w:rFonts w:ascii="Times New Roman" w:hAnsi="Times New Roman" w:cs="Times New Roman"/>
          <w:sz w:val="27"/>
          <w:szCs w:val="27"/>
        </w:rPr>
        <w:t xml:space="preserve">ельством Российской Федерации </w:t>
      </w:r>
      <w:r w:rsidRPr="001D5A88">
        <w:rPr>
          <w:rFonts w:ascii="Times New Roman" w:hAnsi="Times New Roman" w:cs="Times New Roman"/>
          <w:sz w:val="27"/>
          <w:szCs w:val="27"/>
        </w:rPr>
        <w:t xml:space="preserve">наличия потребности </w:t>
      </w:r>
      <w:r w:rsidR="00802A3C">
        <w:rPr>
          <w:rFonts w:ascii="Times New Roman" w:hAnsi="Times New Roman" w:cs="Times New Roman"/>
          <w:sz w:val="27"/>
          <w:szCs w:val="27"/>
        </w:rPr>
        <w:t xml:space="preserve">в </w:t>
      </w:r>
      <w:r w:rsidRPr="00802A3C">
        <w:rPr>
          <w:rFonts w:ascii="Times New Roman" w:hAnsi="Times New Roman" w:cs="Times New Roman"/>
          <w:sz w:val="27"/>
          <w:szCs w:val="27"/>
        </w:rPr>
        <w:t>неиспользованном в</w:t>
      </w:r>
      <w:r w:rsidRPr="001D5A88">
        <w:rPr>
          <w:rFonts w:ascii="Times New Roman" w:hAnsi="Times New Roman" w:cs="Times New Roman"/>
          <w:sz w:val="27"/>
          <w:szCs w:val="27"/>
        </w:rPr>
        <w:t xml:space="preserve"> текущем финансовом году остатке </w:t>
      </w:r>
      <w:r w:rsidR="00802A3C">
        <w:rPr>
          <w:rFonts w:ascii="Times New Roman" w:hAnsi="Times New Roman" w:cs="Times New Roman"/>
          <w:sz w:val="27"/>
          <w:szCs w:val="27"/>
        </w:rPr>
        <w:t>и</w:t>
      </w:r>
      <w:r w:rsidR="00802A3C" w:rsidRPr="00F90C0D">
        <w:rPr>
          <w:rFonts w:ascii="Times New Roman" w:hAnsi="Times New Roman" w:cs="Times New Roman"/>
          <w:sz w:val="27"/>
          <w:szCs w:val="27"/>
        </w:rPr>
        <w:t>но</w:t>
      </w:r>
      <w:r w:rsidR="00802A3C">
        <w:rPr>
          <w:rFonts w:ascii="Times New Roman" w:hAnsi="Times New Roman" w:cs="Times New Roman"/>
          <w:sz w:val="27"/>
          <w:szCs w:val="27"/>
        </w:rPr>
        <w:t>го</w:t>
      </w:r>
      <w:r w:rsidR="00802A3C" w:rsidRPr="00F90C0D">
        <w:rPr>
          <w:rFonts w:ascii="Times New Roman" w:hAnsi="Times New Roman" w:cs="Times New Roman"/>
          <w:sz w:val="27"/>
          <w:szCs w:val="27"/>
        </w:rPr>
        <w:t xml:space="preserve"> межбюджетн</w:t>
      </w:r>
      <w:r w:rsidR="00802A3C">
        <w:rPr>
          <w:rFonts w:ascii="Times New Roman" w:hAnsi="Times New Roman" w:cs="Times New Roman"/>
          <w:sz w:val="27"/>
          <w:szCs w:val="27"/>
        </w:rPr>
        <w:t>ого</w:t>
      </w:r>
      <w:r w:rsidR="00802A3C" w:rsidRPr="00F90C0D">
        <w:rPr>
          <w:rFonts w:ascii="Times New Roman" w:hAnsi="Times New Roman" w:cs="Times New Roman"/>
          <w:sz w:val="27"/>
          <w:szCs w:val="27"/>
        </w:rPr>
        <w:t xml:space="preserve"> трансферт</w:t>
      </w:r>
      <w:r w:rsidR="00802A3C">
        <w:rPr>
          <w:rFonts w:ascii="Times New Roman" w:hAnsi="Times New Roman" w:cs="Times New Roman"/>
          <w:sz w:val="27"/>
          <w:szCs w:val="27"/>
        </w:rPr>
        <w:t>а</w:t>
      </w:r>
      <w:r w:rsidRPr="001D5A88">
        <w:rPr>
          <w:rFonts w:ascii="Times New Roman" w:hAnsi="Times New Roman" w:cs="Times New Roman"/>
          <w:sz w:val="27"/>
          <w:szCs w:val="27"/>
        </w:rPr>
        <w:t>;</w:t>
      </w:r>
    </w:p>
    <w:p w14:paraId="4531A052" w14:textId="46E90E7E" w:rsidR="0046266D" w:rsidRPr="001D5A88" w:rsidRDefault="0046266D" w:rsidP="0046266D">
      <w:pPr>
        <w:widowControl w:val="0"/>
        <w:tabs>
          <w:tab w:val="left" w:pos="540"/>
          <w:tab w:val="left" w:pos="567"/>
        </w:tabs>
        <w:autoSpaceDE w:val="0"/>
        <w:autoSpaceDN w:val="0"/>
        <w:adjustRightInd w:val="0"/>
        <w:ind w:firstLine="0"/>
        <w:rPr>
          <w:rFonts w:ascii="Times New Roman" w:eastAsia="Times New Roman" w:hAnsi="Times New Roman" w:cs="Times New Roman"/>
          <w:sz w:val="27"/>
          <w:szCs w:val="27"/>
        </w:rPr>
      </w:pPr>
      <w:r w:rsidRPr="001D5A88">
        <w:rPr>
          <w:rFonts w:ascii="Times New Roman" w:eastAsia="Times New Roman" w:hAnsi="Times New Roman" w:cs="Times New Roman"/>
          <w:sz w:val="27"/>
          <w:szCs w:val="27"/>
        </w:rPr>
        <w:tab/>
      </w:r>
      <w:r w:rsidRPr="001D5A88">
        <w:rPr>
          <w:rFonts w:ascii="Times New Roman" w:eastAsia="Times New Roman" w:hAnsi="Times New Roman" w:cs="Times New Roman"/>
          <w:sz w:val="27"/>
          <w:szCs w:val="27"/>
        </w:rPr>
        <w:tab/>
      </w:r>
      <w:r w:rsidRPr="001D5A88">
        <w:rPr>
          <w:rFonts w:ascii="Times New Roman" w:eastAsia="Times New Roman" w:hAnsi="Times New Roman" w:cs="Times New Roman"/>
          <w:sz w:val="27"/>
          <w:szCs w:val="27"/>
        </w:rPr>
        <w:tab/>
        <w:t xml:space="preserve">4.2.3. Осуществлять иные права, установленные бюджетным законодательством Российской Федерации и </w:t>
      </w:r>
      <w:r w:rsidR="00DB153B">
        <w:rPr>
          <w:rFonts w:ascii="Times New Roman" w:eastAsia="Times New Roman" w:hAnsi="Times New Roman" w:cs="Times New Roman"/>
          <w:sz w:val="27"/>
          <w:szCs w:val="27"/>
        </w:rPr>
        <w:t xml:space="preserve">настоящим </w:t>
      </w:r>
      <w:r w:rsidRPr="001D5A88">
        <w:rPr>
          <w:rFonts w:ascii="Times New Roman" w:eastAsia="Times New Roman" w:hAnsi="Times New Roman" w:cs="Times New Roman"/>
          <w:sz w:val="27"/>
          <w:szCs w:val="27"/>
        </w:rPr>
        <w:t>Соглашением</w:t>
      </w:r>
      <w:r w:rsidR="00802A3C">
        <w:rPr>
          <w:rFonts w:ascii="Times New Roman" w:eastAsia="Times New Roman" w:hAnsi="Times New Roman" w:cs="Times New Roman"/>
          <w:sz w:val="27"/>
          <w:szCs w:val="27"/>
        </w:rPr>
        <w:t>.</w:t>
      </w:r>
    </w:p>
    <w:p w14:paraId="0CB3EC10" w14:textId="4C828003" w:rsidR="0046266D" w:rsidRPr="001D5A88" w:rsidRDefault="0046266D" w:rsidP="00802A3C">
      <w:pPr>
        <w:widowControl w:val="0"/>
        <w:tabs>
          <w:tab w:val="left" w:pos="540"/>
          <w:tab w:val="left" w:pos="567"/>
        </w:tabs>
        <w:autoSpaceDE w:val="0"/>
        <w:autoSpaceDN w:val="0"/>
        <w:adjustRightInd w:val="0"/>
        <w:ind w:firstLine="0"/>
        <w:rPr>
          <w:rFonts w:ascii="Times New Roman" w:hAnsi="Times New Roman" w:cs="Times New Roman"/>
          <w:sz w:val="27"/>
          <w:szCs w:val="27"/>
        </w:rPr>
      </w:pPr>
      <w:r w:rsidRPr="001D5A88">
        <w:rPr>
          <w:rFonts w:ascii="Times New Roman" w:eastAsia="Times New Roman" w:hAnsi="Times New Roman" w:cs="Times New Roman"/>
          <w:sz w:val="27"/>
          <w:szCs w:val="27"/>
        </w:rPr>
        <w:tab/>
      </w:r>
      <w:r w:rsidRPr="001D5A88">
        <w:rPr>
          <w:rFonts w:ascii="Times New Roman" w:eastAsia="Times New Roman" w:hAnsi="Times New Roman" w:cs="Times New Roman"/>
          <w:sz w:val="27"/>
          <w:szCs w:val="27"/>
        </w:rPr>
        <w:tab/>
      </w:r>
      <w:r w:rsidRPr="001D5A88">
        <w:rPr>
          <w:rFonts w:ascii="Times New Roman" w:eastAsia="Times New Roman" w:hAnsi="Times New Roman" w:cs="Times New Roman"/>
          <w:sz w:val="27"/>
          <w:szCs w:val="27"/>
        </w:rPr>
        <w:tab/>
      </w:r>
      <w:r w:rsidRPr="001D5A88">
        <w:rPr>
          <w:rFonts w:ascii="Times New Roman" w:hAnsi="Times New Roman" w:cs="Times New Roman"/>
          <w:sz w:val="27"/>
          <w:szCs w:val="27"/>
        </w:rPr>
        <w:t>4.3. Муниципальное образование обязуется:</w:t>
      </w:r>
    </w:p>
    <w:p w14:paraId="6D73CF37" w14:textId="38E59C90" w:rsidR="0046266D" w:rsidRPr="001D5A88"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sz w:val="27"/>
          <w:szCs w:val="27"/>
        </w:rPr>
        <w:t xml:space="preserve">4.3.1. Обеспечивать выполнение условий предоставления и расходования </w:t>
      </w:r>
      <w:r w:rsidR="00802A3C">
        <w:rPr>
          <w:rFonts w:ascii="Times New Roman" w:hAnsi="Times New Roman" w:cs="Times New Roman"/>
          <w:sz w:val="27"/>
          <w:szCs w:val="27"/>
        </w:rPr>
        <w:t>и</w:t>
      </w:r>
      <w:r w:rsidR="00802A3C" w:rsidRPr="00F90C0D">
        <w:rPr>
          <w:rFonts w:ascii="Times New Roman" w:hAnsi="Times New Roman" w:cs="Times New Roman"/>
          <w:sz w:val="27"/>
          <w:szCs w:val="27"/>
        </w:rPr>
        <w:t>но</w:t>
      </w:r>
      <w:r w:rsidR="00802A3C">
        <w:rPr>
          <w:rFonts w:ascii="Times New Roman" w:hAnsi="Times New Roman" w:cs="Times New Roman"/>
          <w:sz w:val="27"/>
          <w:szCs w:val="27"/>
        </w:rPr>
        <w:t>го</w:t>
      </w:r>
      <w:r w:rsidR="00802A3C" w:rsidRPr="00F90C0D">
        <w:rPr>
          <w:rFonts w:ascii="Times New Roman" w:hAnsi="Times New Roman" w:cs="Times New Roman"/>
          <w:sz w:val="27"/>
          <w:szCs w:val="27"/>
        </w:rPr>
        <w:t xml:space="preserve"> межбюджетн</w:t>
      </w:r>
      <w:r w:rsidR="00802A3C">
        <w:rPr>
          <w:rFonts w:ascii="Times New Roman" w:hAnsi="Times New Roman" w:cs="Times New Roman"/>
          <w:sz w:val="27"/>
          <w:szCs w:val="27"/>
        </w:rPr>
        <w:t>ого</w:t>
      </w:r>
      <w:r w:rsidR="00802A3C" w:rsidRPr="00F90C0D">
        <w:rPr>
          <w:rFonts w:ascii="Times New Roman" w:hAnsi="Times New Roman" w:cs="Times New Roman"/>
          <w:sz w:val="27"/>
          <w:szCs w:val="27"/>
        </w:rPr>
        <w:t xml:space="preserve"> трансферт</w:t>
      </w:r>
      <w:r w:rsidR="00802A3C">
        <w:rPr>
          <w:rFonts w:ascii="Times New Roman" w:hAnsi="Times New Roman" w:cs="Times New Roman"/>
          <w:sz w:val="27"/>
          <w:szCs w:val="27"/>
        </w:rPr>
        <w:t>а</w:t>
      </w:r>
      <w:r w:rsidRPr="001D5A88">
        <w:rPr>
          <w:rFonts w:ascii="Times New Roman" w:hAnsi="Times New Roman" w:cs="Times New Roman"/>
          <w:sz w:val="27"/>
          <w:szCs w:val="27"/>
        </w:rPr>
        <w:t>,</w:t>
      </w:r>
      <w:r w:rsidRPr="001D5A88">
        <w:rPr>
          <w:rFonts w:ascii="Times New Roman" w:hAnsi="Times New Roman" w:cs="Times New Roman"/>
          <w:sz w:val="27"/>
          <w:szCs w:val="27"/>
        </w:rPr>
        <w:t xml:space="preserve"> установленных </w:t>
      </w:r>
      <w:hyperlink r:id="rId9" w:history="1">
        <w:r w:rsidRPr="001D5A88">
          <w:rPr>
            <w:rFonts w:ascii="Times New Roman" w:hAnsi="Times New Roman" w:cs="Times New Roman"/>
            <w:sz w:val="27"/>
            <w:szCs w:val="27"/>
          </w:rPr>
          <w:t>пунктом 3.2</w:t>
        </w:r>
      </w:hyperlink>
      <w:r w:rsidRPr="001D5A88">
        <w:rPr>
          <w:rFonts w:ascii="Times New Roman" w:hAnsi="Times New Roman" w:cs="Times New Roman"/>
          <w:sz w:val="27"/>
          <w:szCs w:val="27"/>
        </w:rPr>
        <w:t xml:space="preserve"> Соглашения;</w:t>
      </w:r>
    </w:p>
    <w:p w14:paraId="0EE17409" w14:textId="4A588275" w:rsidR="0046266D" w:rsidRPr="001D5A88"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sz w:val="27"/>
          <w:szCs w:val="27"/>
        </w:rPr>
        <w:t xml:space="preserve">4.3.2. Обеспечивать своевременное и полное исполнение расходных обязательств Муниципального образования, в целях софинансирования которых предоставляется </w:t>
      </w:r>
      <w:r w:rsidR="00802A3C">
        <w:rPr>
          <w:rFonts w:ascii="Times New Roman" w:hAnsi="Times New Roman" w:cs="Times New Roman"/>
          <w:sz w:val="27"/>
          <w:szCs w:val="27"/>
        </w:rPr>
        <w:t>и</w:t>
      </w:r>
      <w:r w:rsidR="00802A3C" w:rsidRPr="00F90C0D">
        <w:rPr>
          <w:rFonts w:ascii="Times New Roman" w:hAnsi="Times New Roman" w:cs="Times New Roman"/>
          <w:sz w:val="27"/>
          <w:szCs w:val="27"/>
        </w:rPr>
        <w:t>но</w:t>
      </w:r>
      <w:r w:rsidR="00802A3C">
        <w:rPr>
          <w:rFonts w:ascii="Times New Roman" w:hAnsi="Times New Roman" w:cs="Times New Roman"/>
          <w:sz w:val="27"/>
          <w:szCs w:val="27"/>
        </w:rPr>
        <w:t>й</w:t>
      </w:r>
      <w:r w:rsidR="00802A3C" w:rsidRPr="00F90C0D">
        <w:rPr>
          <w:rFonts w:ascii="Times New Roman" w:hAnsi="Times New Roman" w:cs="Times New Roman"/>
          <w:sz w:val="27"/>
          <w:szCs w:val="27"/>
        </w:rPr>
        <w:t xml:space="preserve"> межбюджетн</w:t>
      </w:r>
      <w:r w:rsidR="00802A3C">
        <w:rPr>
          <w:rFonts w:ascii="Times New Roman" w:hAnsi="Times New Roman" w:cs="Times New Roman"/>
          <w:sz w:val="27"/>
          <w:szCs w:val="27"/>
        </w:rPr>
        <w:t>ый</w:t>
      </w:r>
      <w:r w:rsidR="00802A3C" w:rsidRPr="00F90C0D">
        <w:rPr>
          <w:rFonts w:ascii="Times New Roman" w:hAnsi="Times New Roman" w:cs="Times New Roman"/>
          <w:sz w:val="27"/>
          <w:szCs w:val="27"/>
        </w:rPr>
        <w:t xml:space="preserve"> трансферт</w:t>
      </w:r>
      <w:r w:rsidRPr="001D5A88">
        <w:rPr>
          <w:rFonts w:ascii="Times New Roman" w:hAnsi="Times New Roman" w:cs="Times New Roman"/>
          <w:sz w:val="27"/>
          <w:szCs w:val="27"/>
        </w:rPr>
        <w:t>;</w:t>
      </w:r>
    </w:p>
    <w:p w14:paraId="7A2D24E7" w14:textId="1CD3E707" w:rsidR="0046266D" w:rsidRPr="007C5B61"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sz w:val="27"/>
          <w:szCs w:val="27"/>
        </w:rPr>
        <w:t xml:space="preserve">4.3.3. Обеспечивать исполнение требований </w:t>
      </w:r>
      <w:r w:rsidR="00802A3C">
        <w:rPr>
          <w:rFonts w:ascii="Times New Roman" w:hAnsi="Times New Roman" w:cs="Times New Roman"/>
          <w:sz w:val="27"/>
          <w:szCs w:val="27"/>
        </w:rPr>
        <w:t xml:space="preserve">Администрации </w:t>
      </w:r>
      <w:r w:rsidRPr="001D5A88">
        <w:rPr>
          <w:rFonts w:ascii="Times New Roman" w:hAnsi="Times New Roman" w:cs="Times New Roman"/>
          <w:sz w:val="27"/>
          <w:szCs w:val="27"/>
        </w:rPr>
        <w:t xml:space="preserve">по возврату средств в бюджет </w:t>
      </w:r>
      <w:r w:rsidR="00802A3C">
        <w:rPr>
          <w:rFonts w:ascii="Times New Roman" w:hAnsi="Times New Roman" w:cs="Times New Roman"/>
          <w:sz w:val="27"/>
          <w:szCs w:val="27"/>
        </w:rPr>
        <w:t>Кромского района Орловской области</w:t>
      </w:r>
      <w:r w:rsidR="007C5B61">
        <w:rPr>
          <w:rFonts w:ascii="Times New Roman" w:hAnsi="Times New Roman" w:cs="Times New Roman"/>
          <w:sz w:val="27"/>
          <w:szCs w:val="27"/>
        </w:rPr>
        <w:t xml:space="preserve"> </w:t>
      </w:r>
      <w:r w:rsidR="007C5B61" w:rsidRPr="007C5B61">
        <w:rPr>
          <w:rFonts w:ascii="Times New Roman" w:hAnsi="Times New Roman" w:cs="Times New Roman"/>
          <w:sz w:val="27"/>
          <w:szCs w:val="27"/>
        </w:rPr>
        <w:t>в случае установления факта нецелевого использования иного межбюджетного трансферта в течение 10 (десяти) рабочих дней с момента получения письменного уведомления о возврате иного межбюджетного трансферта, использованных не по целевому назначению</w:t>
      </w:r>
      <w:r w:rsidRPr="007C5B61">
        <w:rPr>
          <w:rFonts w:ascii="Times New Roman" w:hAnsi="Times New Roman" w:cs="Times New Roman"/>
          <w:sz w:val="27"/>
          <w:szCs w:val="27"/>
        </w:rPr>
        <w:t>;</w:t>
      </w:r>
    </w:p>
    <w:p w14:paraId="30EDB57E" w14:textId="45BB115A" w:rsidR="0046266D" w:rsidRPr="001D5A88"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sz w:val="27"/>
          <w:szCs w:val="27"/>
        </w:rPr>
        <w:t xml:space="preserve">4.3.4. Обеспечивать достижение значения результатов использования </w:t>
      </w:r>
      <w:r w:rsidR="007C5B61" w:rsidRPr="007C5B61">
        <w:rPr>
          <w:rFonts w:ascii="Times New Roman" w:hAnsi="Times New Roman" w:cs="Times New Roman"/>
          <w:sz w:val="27"/>
          <w:szCs w:val="27"/>
        </w:rPr>
        <w:t>иного межбюджетного трансферта</w:t>
      </w:r>
      <w:r w:rsidRPr="001D5A88">
        <w:rPr>
          <w:rFonts w:ascii="Times New Roman" w:hAnsi="Times New Roman" w:cs="Times New Roman"/>
          <w:sz w:val="27"/>
          <w:szCs w:val="27"/>
        </w:rPr>
        <w:t xml:space="preserve"> </w:t>
      </w:r>
      <w:r w:rsidRPr="001D5A88">
        <w:rPr>
          <w:rFonts w:ascii="Times New Roman" w:hAnsi="Times New Roman" w:cs="Times New Roman"/>
          <w:sz w:val="27"/>
          <w:szCs w:val="27"/>
        </w:rPr>
        <w:t xml:space="preserve">и соблюдение сроков </w:t>
      </w:r>
      <w:r w:rsidR="007C5B61">
        <w:rPr>
          <w:rFonts w:ascii="Times New Roman" w:hAnsi="Times New Roman" w:cs="Times New Roman"/>
          <w:sz w:val="27"/>
          <w:szCs w:val="27"/>
        </w:rPr>
        <w:t>их</w:t>
      </w:r>
      <w:r w:rsidRPr="001D5A88">
        <w:rPr>
          <w:rFonts w:ascii="Times New Roman" w:hAnsi="Times New Roman" w:cs="Times New Roman"/>
          <w:sz w:val="27"/>
          <w:szCs w:val="27"/>
        </w:rPr>
        <w:t xml:space="preserve"> достижения, установленных в соответствии с </w:t>
      </w:r>
      <w:r w:rsidR="007A0404" w:rsidRPr="007A0404">
        <w:rPr>
          <w:rFonts w:ascii="Times New Roman" w:hAnsi="Times New Roman" w:cs="Times New Roman"/>
          <w:sz w:val="27"/>
          <w:szCs w:val="27"/>
        </w:rPr>
        <w:t>приложением 2</w:t>
      </w:r>
      <w:r w:rsidRPr="001D5A88">
        <w:rPr>
          <w:rFonts w:ascii="Times New Roman" w:hAnsi="Times New Roman" w:cs="Times New Roman"/>
          <w:sz w:val="27"/>
          <w:szCs w:val="27"/>
        </w:rPr>
        <w:t xml:space="preserve"> к</w:t>
      </w:r>
      <w:r w:rsidR="00CC1425">
        <w:rPr>
          <w:rFonts w:ascii="Times New Roman" w:hAnsi="Times New Roman" w:cs="Times New Roman"/>
          <w:sz w:val="27"/>
          <w:szCs w:val="27"/>
        </w:rPr>
        <w:t xml:space="preserve"> настоящему</w:t>
      </w:r>
      <w:r w:rsidRPr="001D5A88">
        <w:rPr>
          <w:rFonts w:ascii="Times New Roman" w:hAnsi="Times New Roman" w:cs="Times New Roman"/>
          <w:sz w:val="27"/>
          <w:szCs w:val="27"/>
        </w:rPr>
        <w:t xml:space="preserve"> Соглашению, являющимся его неотъемлемой частью;</w:t>
      </w:r>
    </w:p>
    <w:p w14:paraId="1F77E74C" w14:textId="0254627A" w:rsidR="0046266D" w:rsidRPr="0082231F" w:rsidRDefault="007A0404" w:rsidP="0046266D">
      <w:pPr>
        <w:autoSpaceDE w:val="0"/>
        <w:autoSpaceDN w:val="0"/>
        <w:adjustRightInd w:val="0"/>
        <w:ind w:firstLine="851"/>
        <w:rPr>
          <w:rFonts w:ascii="Times New Roman" w:eastAsia="Times New Roman" w:hAnsi="Times New Roman" w:cs="Times New Roman"/>
          <w:sz w:val="27"/>
          <w:szCs w:val="27"/>
        </w:rPr>
      </w:pPr>
      <w:r>
        <w:rPr>
          <w:rFonts w:ascii="Times New Roman" w:eastAsia="Times New Roman" w:hAnsi="Times New Roman" w:cs="Times New Roman"/>
          <w:sz w:val="27"/>
          <w:szCs w:val="27"/>
        </w:rPr>
        <w:t>4.3.5</w:t>
      </w:r>
      <w:r w:rsidR="0046266D" w:rsidRPr="0082231F">
        <w:rPr>
          <w:rFonts w:ascii="Times New Roman" w:eastAsia="Times New Roman" w:hAnsi="Times New Roman" w:cs="Times New Roman"/>
          <w:sz w:val="27"/>
          <w:szCs w:val="27"/>
        </w:rPr>
        <w:t>. Обеспечи</w:t>
      </w:r>
      <w:r w:rsidR="00A62543">
        <w:rPr>
          <w:rFonts w:ascii="Times New Roman" w:eastAsia="Times New Roman" w:hAnsi="Times New Roman" w:cs="Times New Roman"/>
          <w:sz w:val="27"/>
          <w:szCs w:val="27"/>
        </w:rPr>
        <w:t>ва</w:t>
      </w:r>
      <w:r w:rsidR="0046266D" w:rsidRPr="0082231F">
        <w:rPr>
          <w:rFonts w:ascii="Times New Roman" w:eastAsia="Times New Roman" w:hAnsi="Times New Roman" w:cs="Times New Roman"/>
          <w:sz w:val="27"/>
          <w:szCs w:val="27"/>
        </w:rPr>
        <w:t xml:space="preserve">ть согласование с </w:t>
      </w:r>
      <w:r w:rsidR="007C5B61">
        <w:rPr>
          <w:rFonts w:ascii="Times New Roman" w:eastAsia="Times New Roman" w:hAnsi="Times New Roman" w:cs="Times New Roman"/>
          <w:sz w:val="27"/>
          <w:szCs w:val="27"/>
        </w:rPr>
        <w:t xml:space="preserve">Администрацией </w:t>
      </w:r>
      <w:r w:rsidR="0046266D" w:rsidRPr="0082231F">
        <w:rPr>
          <w:rFonts w:ascii="Times New Roman" w:eastAsia="Times New Roman" w:hAnsi="Times New Roman" w:cs="Times New Roman"/>
          <w:sz w:val="27"/>
          <w:szCs w:val="27"/>
        </w:rPr>
        <w:t xml:space="preserve">муниципальных программ, софинансируемых за счет </w:t>
      </w:r>
      <w:r w:rsidR="007C5B61" w:rsidRPr="007C5B61">
        <w:rPr>
          <w:rFonts w:ascii="Times New Roman" w:hAnsi="Times New Roman" w:cs="Times New Roman"/>
          <w:sz w:val="27"/>
          <w:szCs w:val="27"/>
        </w:rPr>
        <w:t>иного межбюджетного трансферта</w:t>
      </w:r>
      <w:r w:rsidR="0046266D" w:rsidRPr="0082231F">
        <w:rPr>
          <w:rFonts w:ascii="Times New Roman" w:eastAsia="Times New Roman" w:hAnsi="Times New Roman" w:cs="Times New Roman"/>
          <w:sz w:val="27"/>
          <w:szCs w:val="27"/>
        </w:rPr>
        <w:t>,</w:t>
      </w:r>
      <w:r w:rsidR="0046266D" w:rsidRPr="0082231F">
        <w:rPr>
          <w:rFonts w:ascii="Times New Roman" w:eastAsia="Times New Roman" w:hAnsi="Times New Roman" w:cs="Times New Roman"/>
          <w:sz w:val="27"/>
          <w:szCs w:val="27"/>
        </w:rPr>
        <w:t xml:space="preserve"> и внесения в них изменений, которые влекут изменения объемов финансирования и (или) показателей муниципальных программ и (или) изменение состава мероприятий указанных программ, на которые предоставляются </w:t>
      </w:r>
      <w:r w:rsidR="007C5B61" w:rsidRPr="007C5B61">
        <w:rPr>
          <w:rFonts w:ascii="Times New Roman" w:hAnsi="Times New Roman" w:cs="Times New Roman"/>
          <w:sz w:val="27"/>
          <w:szCs w:val="27"/>
        </w:rPr>
        <w:t>ино</w:t>
      </w:r>
      <w:r w:rsidR="007C5B61">
        <w:rPr>
          <w:rFonts w:ascii="Times New Roman" w:hAnsi="Times New Roman" w:cs="Times New Roman"/>
          <w:sz w:val="27"/>
          <w:szCs w:val="27"/>
        </w:rPr>
        <w:t>й</w:t>
      </w:r>
      <w:r w:rsidR="007C5B61" w:rsidRPr="007C5B61">
        <w:rPr>
          <w:rFonts w:ascii="Times New Roman" w:hAnsi="Times New Roman" w:cs="Times New Roman"/>
          <w:sz w:val="27"/>
          <w:szCs w:val="27"/>
        </w:rPr>
        <w:t xml:space="preserve"> межбюджетн</w:t>
      </w:r>
      <w:r w:rsidR="007C5B61">
        <w:rPr>
          <w:rFonts w:ascii="Times New Roman" w:hAnsi="Times New Roman" w:cs="Times New Roman"/>
          <w:sz w:val="27"/>
          <w:szCs w:val="27"/>
        </w:rPr>
        <w:t>ый</w:t>
      </w:r>
      <w:r w:rsidR="007C5B61" w:rsidRPr="007C5B61">
        <w:rPr>
          <w:rFonts w:ascii="Times New Roman" w:hAnsi="Times New Roman" w:cs="Times New Roman"/>
          <w:sz w:val="27"/>
          <w:szCs w:val="27"/>
        </w:rPr>
        <w:t xml:space="preserve"> трансферт</w:t>
      </w:r>
      <w:r w:rsidR="0046266D" w:rsidRPr="0082231F">
        <w:rPr>
          <w:rFonts w:ascii="Times New Roman" w:eastAsia="Times New Roman" w:hAnsi="Times New Roman" w:cs="Times New Roman"/>
          <w:sz w:val="27"/>
          <w:szCs w:val="27"/>
        </w:rPr>
        <w:t>;</w:t>
      </w:r>
    </w:p>
    <w:p w14:paraId="55F10754" w14:textId="16088A5E" w:rsidR="0046266D" w:rsidRDefault="007A0404" w:rsidP="0046266D">
      <w:pPr>
        <w:autoSpaceDE w:val="0"/>
        <w:autoSpaceDN w:val="0"/>
        <w:adjustRightInd w:val="0"/>
        <w:ind w:firstLine="851"/>
        <w:rPr>
          <w:rFonts w:ascii="Times New Roman" w:eastAsia="Times New Roman" w:hAnsi="Times New Roman" w:cs="Times New Roman"/>
          <w:sz w:val="27"/>
          <w:szCs w:val="27"/>
        </w:rPr>
      </w:pPr>
      <w:r>
        <w:rPr>
          <w:rFonts w:ascii="Times New Roman" w:eastAsia="Times New Roman" w:hAnsi="Times New Roman" w:cs="Times New Roman"/>
          <w:sz w:val="27"/>
          <w:szCs w:val="27"/>
        </w:rPr>
        <w:t>4.3.6</w:t>
      </w:r>
      <w:r w:rsidR="0046266D" w:rsidRPr="001D5A88">
        <w:rPr>
          <w:rFonts w:ascii="Times New Roman" w:eastAsia="Times New Roman" w:hAnsi="Times New Roman" w:cs="Times New Roman"/>
          <w:sz w:val="27"/>
          <w:szCs w:val="27"/>
        </w:rPr>
        <w:t xml:space="preserve">. Обеспечить заключение </w:t>
      </w:r>
      <w:r w:rsidR="00203538" w:rsidRPr="007C5B61">
        <w:rPr>
          <w:rFonts w:ascii="Times New Roman" w:eastAsia="Times New Roman" w:hAnsi="Times New Roman" w:cs="Times New Roman"/>
          <w:sz w:val="27"/>
          <w:szCs w:val="27"/>
        </w:rPr>
        <w:t>С</w:t>
      </w:r>
      <w:r w:rsidR="0046266D" w:rsidRPr="007C5B61">
        <w:rPr>
          <w:rFonts w:ascii="Times New Roman" w:eastAsia="Times New Roman" w:hAnsi="Times New Roman" w:cs="Times New Roman"/>
          <w:sz w:val="27"/>
          <w:szCs w:val="27"/>
        </w:rPr>
        <w:t>оглашения</w:t>
      </w:r>
      <w:r w:rsidR="0046266D" w:rsidRPr="001D5A88">
        <w:rPr>
          <w:rFonts w:ascii="Times New Roman" w:eastAsia="Times New Roman" w:hAnsi="Times New Roman" w:cs="Times New Roman"/>
          <w:sz w:val="27"/>
          <w:szCs w:val="27"/>
        </w:rPr>
        <w:t xml:space="preserve"> о предоставлении </w:t>
      </w:r>
      <w:r w:rsidR="007C5B61" w:rsidRPr="007C5B61">
        <w:rPr>
          <w:rFonts w:ascii="Times New Roman" w:hAnsi="Times New Roman" w:cs="Times New Roman"/>
          <w:sz w:val="27"/>
          <w:szCs w:val="27"/>
        </w:rPr>
        <w:t>иного межбюджетного трансферта</w:t>
      </w:r>
      <w:r w:rsidR="0046266D" w:rsidRPr="001D5A88">
        <w:rPr>
          <w:rFonts w:ascii="Times New Roman" w:eastAsia="Times New Roman" w:hAnsi="Times New Roman" w:cs="Times New Roman"/>
          <w:sz w:val="27"/>
          <w:szCs w:val="27"/>
        </w:rPr>
        <w:t>,</w:t>
      </w:r>
      <w:r w:rsidR="0046266D" w:rsidRPr="001D5A88">
        <w:rPr>
          <w:rFonts w:ascii="Times New Roman" w:eastAsia="Times New Roman" w:hAnsi="Times New Roman" w:cs="Times New Roman"/>
          <w:sz w:val="27"/>
          <w:szCs w:val="27"/>
        </w:rPr>
        <w:t xml:space="preserve"> имеюще</w:t>
      </w:r>
      <w:r w:rsidR="007C5B61">
        <w:rPr>
          <w:rFonts w:ascii="Times New Roman" w:eastAsia="Times New Roman" w:hAnsi="Times New Roman" w:cs="Times New Roman"/>
          <w:sz w:val="27"/>
          <w:szCs w:val="27"/>
        </w:rPr>
        <w:t>го</w:t>
      </w:r>
      <w:r w:rsidR="0046266D" w:rsidRPr="001D5A88">
        <w:rPr>
          <w:rFonts w:ascii="Times New Roman" w:eastAsia="Times New Roman" w:hAnsi="Times New Roman" w:cs="Times New Roman"/>
          <w:sz w:val="27"/>
          <w:szCs w:val="27"/>
        </w:rPr>
        <w:t xml:space="preserve"> целевое назначение на срок, который не может быть менее срока, на который</w:t>
      </w:r>
      <w:r w:rsidR="007C5B61">
        <w:rPr>
          <w:rFonts w:ascii="Times New Roman" w:eastAsia="Times New Roman" w:hAnsi="Times New Roman" w:cs="Times New Roman"/>
          <w:sz w:val="27"/>
          <w:szCs w:val="27"/>
        </w:rPr>
        <w:t xml:space="preserve"> предоставлен </w:t>
      </w:r>
      <w:r w:rsidR="007C5B61" w:rsidRPr="007C5B61">
        <w:rPr>
          <w:rFonts w:ascii="Times New Roman" w:hAnsi="Times New Roman" w:cs="Times New Roman"/>
          <w:sz w:val="27"/>
          <w:szCs w:val="27"/>
        </w:rPr>
        <w:t>ино</w:t>
      </w:r>
      <w:r w:rsidR="007C5B61">
        <w:rPr>
          <w:rFonts w:ascii="Times New Roman" w:hAnsi="Times New Roman" w:cs="Times New Roman"/>
          <w:sz w:val="27"/>
          <w:szCs w:val="27"/>
        </w:rPr>
        <w:t>й</w:t>
      </w:r>
      <w:r w:rsidR="007C5B61" w:rsidRPr="007C5B61">
        <w:rPr>
          <w:rFonts w:ascii="Times New Roman" w:hAnsi="Times New Roman" w:cs="Times New Roman"/>
          <w:sz w:val="27"/>
          <w:szCs w:val="27"/>
        </w:rPr>
        <w:t xml:space="preserve"> межбюджетн</w:t>
      </w:r>
      <w:r w:rsidR="007C5B61">
        <w:rPr>
          <w:rFonts w:ascii="Times New Roman" w:hAnsi="Times New Roman" w:cs="Times New Roman"/>
          <w:sz w:val="27"/>
          <w:szCs w:val="27"/>
        </w:rPr>
        <w:t>ый</w:t>
      </w:r>
      <w:r w:rsidR="007C5B61" w:rsidRPr="007C5B61">
        <w:rPr>
          <w:rFonts w:ascii="Times New Roman" w:hAnsi="Times New Roman" w:cs="Times New Roman"/>
          <w:sz w:val="27"/>
          <w:szCs w:val="27"/>
        </w:rPr>
        <w:t xml:space="preserve"> трансферт</w:t>
      </w:r>
      <w:r w:rsidR="0046266D" w:rsidRPr="001D5A88">
        <w:rPr>
          <w:rFonts w:ascii="Times New Roman" w:eastAsia="Times New Roman" w:hAnsi="Times New Roman" w:cs="Times New Roman"/>
          <w:sz w:val="27"/>
          <w:szCs w:val="27"/>
        </w:rPr>
        <w:t>;</w:t>
      </w:r>
    </w:p>
    <w:p w14:paraId="6244627E" w14:textId="6D0DBB61" w:rsidR="0046266D" w:rsidRPr="001D5A88" w:rsidRDefault="0046266D" w:rsidP="0046266D">
      <w:pPr>
        <w:pStyle w:val="ConsPlusNonformat"/>
        <w:rPr>
          <w:rFonts w:ascii="Times New Roman" w:hAnsi="Times New Roman" w:cs="Times New Roman"/>
          <w:sz w:val="27"/>
          <w:szCs w:val="27"/>
        </w:rPr>
      </w:pPr>
      <w:r w:rsidRPr="0091077A">
        <w:rPr>
          <w:rFonts w:ascii="Times New Roman" w:hAnsi="Times New Roman" w:cs="Times New Roman"/>
          <w:sz w:val="27"/>
          <w:szCs w:val="27"/>
        </w:rPr>
        <w:t>4.3.</w:t>
      </w:r>
      <w:r w:rsidR="007A0404" w:rsidRPr="0091077A">
        <w:rPr>
          <w:rFonts w:ascii="Times New Roman" w:hAnsi="Times New Roman" w:cs="Times New Roman"/>
          <w:sz w:val="27"/>
          <w:szCs w:val="27"/>
        </w:rPr>
        <w:t>7</w:t>
      </w:r>
      <w:r w:rsidRPr="0091077A">
        <w:rPr>
          <w:rFonts w:ascii="Times New Roman" w:hAnsi="Times New Roman" w:cs="Times New Roman"/>
          <w:sz w:val="27"/>
          <w:szCs w:val="27"/>
        </w:rPr>
        <w:t xml:space="preserve">. Обеспечивать представление </w:t>
      </w:r>
      <w:r w:rsidR="007C5B61" w:rsidRPr="0091077A">
        <w:rPr>
          <w:rFonts w:ascii="Times New Roman" w:hAnsi="Times New Roman" w:cs="Times New Roman"/>
          <w:sz w:val="27"/>
          <w:szCs w:val="27"/>
        </w:rPr>
        <w:t xml:space="preserve">Администрации </w:t>
      </w:r>
      <w:r w:rsidRPr="0091077A">
        <w:rPr>
          <w:rFonts w:ascii="Times New Roman" w:hAnsi="Times New Roman" w:cs="Times New Roman"/>
          <w:sz w:val="27"/>
          <w:szCs w:val="27"/>
        </w:rPr>
        <w:t>отчетов:</w:t>
      </w:r>
      <w:bookmarkStart w:id="1" w:name="_GoBack"/>
      <w:bookmarkEnd w:id="1"/>
    </w:p>
    <w:p w14:paraId="74836438" w14:textId="1C271305" w:rsidR="0046266D" w:rsidRPr="001D5A88" w:rsidRDefault="0046266D" w:rsidP="0046266D">
      <w:pPr>
        <w:pStyle w:val="ConsPlusNonformat"/>
        <w:rPr>
          <w:rFonts w:ascii="Times New Roman" w:hAnsi="Times New Roman" w:cs="Times New Roman"/>
          <w:sz w:val="27"/>
          <w:szCs w:val="27"/>
          <w:highlight w:val="cyan"/>
        </w:rPr>
      </w:pPr>
      <w:r w:rsidRPr="001D5A88">
        <w:rPr>
          <w:rFonts w:ascii="Times New Roman" w:hAnsi="Times New Roman" w:cs="Times New Roman"/>
          <w:sz w:val="27"/>
          <w:szCs w:val="27"/>
        </w:rPr>
        <w:t>4.3.</w:t>
      </w:r>
      <w:r w:rsidR="007A0404">
        <w:rPr>
          <w:rFonts w:ascii="Times New Roman" w:hAnsi="Times New Roman" w:cs="Times New Roman"/>
          <w:sz w:val="27"/>
          <w:szCs w:val="27"/>
        </w:rPr>
        <w:t>7</w:t>
      </w:r>
      <w:r w:rsidRPr="001D5A88">
        <w:rPr>
          <w:rFonts w:ascii="Times New Roman" w:hAnsi="Times New Roman" w:cs="Times New Roman"/>
          <w:sz w:val="27"/>
          <w:szCs w:val="27"/>
        </w:rPr>
        <w:t xml:space="preserve">.1. О расходах местного бюджета, в целях софинансирования которых предоставляется </w:t>
      </w:r>
      <w:r w:rsidR="007C5B61" w:rsidRPr="007C5B61">
        <w:rPr>
          <w:rFonts w:ascii="Times New Roman" w:hAnsi="Times New Roman" w:cs="Times New Roman"/>
          <w:sz w:val="27"/>
          <w:szCs w:val="27"/>
        </w:rPr>
        <w:t>ино</w:t>
      </w:r>
      <w:r w:rsidR="007C5B61">
        <w:rPr>
          <w:rFonts w:ascii="Times New Roman" w:hAnsi="Times New Roman" w:cs="Times New Roman"/>
          <w:sz w:val="27"/>
          <w:szCs w:val="27"/>
        </w:rPr>
        <w:t>й</w:t>
      </w:r>
      <w:r w:rsidR="007C5B61" w:rsidRPr="007C5B61">
        <w:rPr>
          <w:rFonts w:ascii="Times New Roman" w:hAnsi="Times New Roman" w:cs="Times New Roman"/>
          <w:sz w:val="27"/>
          <w:szCs w:val="27"/>
        </w:rPr>
        <w:t xml:space="preserve"> межбюджетн</w:t>
      </w:r>
      <w:r w:rsidR="007C5B61">
        <w:rPr>
          <w:rFonts w:ascii="Times New Roman" w:hAnsi="Times New Roman" w:cs="Times New Roman"/>
          <w:sz w:val="27"/>
          <w:szCs w:val="27"/>
        </w:rPr>
        <w:t>ый</w:t>
      </w:r>
      <w:r w:rsidR="007C5B61" w:rsidRPr="007C5B61">
        <w:rPr>
          <w:rFonts w:ascii="Times New Roman" w:hAnsi="Times New Roman" w:cs="Times New Roman"/>
          <w:sz w:val="27"/>
          <w:szCs w:val="27"/>
        </w:rPr>
        <w:t xml:space="preserve"> трансферт</w:t>
      </w:r>
      <w:r w:rsidRPr="001D5A88">
        <w:rPr>
          <w:rFonts w:ascii="Times New Roman" w:hAnsi="Times New Roman" w:cs="Times New Roman"/>
          <w:sz w:val="27"/>
          <w:szCs w:val="27"/>
        </w:rPr>
        <w:t>,</w:t>
      </w:r>
      <w:r w:rsidRPr="001D5A88">
        <w:rPr>
          <w:rFonts w:ascii="Times New Roman" w:hAnsi="Times New Roman" w:cs="Times New Roman"/>
          <w:sz w:val="27"/>
          <w:szCs w:val="27"/>
        </w:rPr>
        <w:t xml:space="preserve"> по форме согласно </w:t>
      </w:r>
      <w:r w:rsidR="007A0404" w:rsidRPr="007A0404">
        <w:rPr>
          <w:rFonts w:ascii="Times New Roman" w:hAnsi="Times New Roman" w:cs="Times New Roman"/>
          <w:sz w:val="27"/>
          <w:szCs w:val="27"/>
        </w:rPr>
        <w:t>приложению 3</w:t>
      </w:r>
      <w:r w:rsidR="007C5B61">
        <w:rPr>
          <w:rFonts w:ascii="Times New Roman" w:hAnsi="Times New Roman" w:cs="Times New Roman"/>
          <w:sz w:val="27"/>
          <w:szCs w:val="27"/>
        </w:rPr>
        <w:t xml:space="preserve"> </w:t>
      </w:r>
      <w:r w:rsidRPr="001D5A88">
        <w:rPr>
          <w:rFonts w:ascii="Times New Roman" w:hAnsi="Times New Roman" w:cs="Times New Roman"/>
          <w:sz w:val="27"/>
          <w:szCs w:val="27"/>
        </w:rPr>
        <w:t>к</w:t>
      </w:r>
      <w:r w:rsidR="00CC1425">
        <w:rPr>
          <w:rFonts w:ascii="Times New Roman" w:hAnsi="Times New Roman" w:cs="Times New Roman"/>
          <w:sz w:val="27"/>
          <w:szCs w:val="27"/>
        </w:rPr>
        <w:t xml:space="preserve"> настоящему</w:t>
      </w:r>
      <w:r w:rsidRPr="001D5A88">
        <w:rPr>
          <w:rFonts w:ascii="Times New Roman" w:hAnsi="Times New Roman" w:cs="Times New Roman"/>
          <w:sz w:val="27"/>
          <w:szCs w:val="27"/>
        </w:rPr>
        <w:t xml:space="preserve"> Соглашению, являющемуся его неотъемлемой частью,</w:t>
      </w:r>
      <w:r w:rsidR="00CC1425">
        <w:rPr>
          <w:rFonts w:ascii="Times New Roman" w:hAnsi="Times New Roman" w:cs="Times New Roman"/>
          <w:sz w:val="27"/>
          <w:szCs w:val="27"/>
        </w:rPr>
        <w:t xml:space="preserve"> </w:t>
      </w:r>
      <w:r w:rsidRPr="001D5A88">
        <w:rPr>
          <w:rFonts w:ascii="Times New Roman" w:hAnsi="Times New Roman" w:cs="Times New Roman"/>
          <w:sz w:val="27"/>
          <w:szCs w:val="27"/>
        </w:rPr>
        <w:t>не позднее 10 числа месяца, следующего за отчетным</w:t>
      </w:r>
      <w:r w:rsidR="0091077A">
        <w:rPr>
          <w:rFonts w:ascii="Times New Roman" w:hAnsi="Times New Roman" w:cs="Times New Roman"/>
          <w:sz w:val="27"/>
          <w:szCs w:val="27"/>
        </w:rPr>
        <w:t xml:space="preserve"> годом</w:t>
      </w:r>
      <w:r w:rsidRPr="001D5A88">
        <w:rPr>
          <w:rFonts w:ascii="Times New Roman" w:hAnsi="Times New Roman" w:cs="Times New Roman"/>
          <w:sz w:val="27"/>
          <w:szCs w:val="27"/>
        </w:rPr>
        <w:t>;</w:t>
      </w:r>
    </w:p>
    <w:p w14:paraId="6FA8C07C" w14:textId="73908C95" w:rsidR="0046266D" w:rsidRPr="001D5A88"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sz w:val="27"/>
          <w:szCs w:val="27"/>
        </w:rPr>
        <w:t>4.3.</w:t>
      </w:r>
      <w:r w:rsidR="006767E3">
        <w:rPr>
          <w:rFonts w:ascii="Times New Roman" w:hAnsi="Times New Roman" w:cs="Times New Roman"/>
          <w:sz w:val="27"/>
          <w:szCs w:val="27"/>
        </w:rPr>
        <w:t>9</w:t>
      </w:r>
      <w:r w:rsidRPr="001D5A88">
        <w:rPr>
          <w:rFonts w:ascii="Times New Roman" w:hAnsi="Times New Roman" w:cs="Times New Roman"/>
          <w:sz w:val="27"/>
          <w:szCs w:val="27"/>
        </w:rPr>
        <w:t xml:space="preserve">.2. </w:t>
      </w:r>
      <w:r w:rsidR="00EB331A">
        <w:rPr>
          <w:rFonts w:ascii="Times New Roman" w:hAnsi="Times New Roman" w:cs="Times New Roman"/>
          <w:sz w:val="27"/>
          <w:szCs w:val="27"/>
        </w:rPr>
        <w:t>О</w:t>
      </w:r>
      <w:r w:rsidRPr="001D5A88">
        <w:rPr>
          <w:rFonts w:ascii="Times New Roman" w:hAnsi="Times New Roman" w:cs="Times New Roman"/>
          <w:sz w:val="27"/>
          <w:szCs w:val="27"/>
        </w:rPr>
        <w:t xml:space="preserve"> достижении значения результатов использования </w:t>
      </w:r>
      <w:r w:rsidR="007C5B61" w:rsidRPr="007C5B61">
        <w:rPr>
          <w:rFonts w:ascii="Times New Roman" w:hAnsi="Times New Roman" w:cs="Times New Roman"/>
          <w:sz w:val="27"/>
          <w:szCs w:val="27"/>
        </w:rPr>
        <w:t>иного межбюджетного трансферта</w:t>
      </w:r>
      <w:r w:rsidRPr="001D5A88">
        <w:rPr>
          <w:rFonts w:ascii="Times New Roman" w:hAnsi="Times New Roman" w:cs="Times New Roman"/>
          <w:sz w:val="27"/>
          <w:szCs w:val="27"/>
        </w:rPr>
        <w:t xml:space="preserve"> </w:t>
      </w:r>
      <w:r w:rsidRPr="001D5A88">
        <w:rPr>
          <w:rFonts w:ascii="Times New Roman" w:hAnsi="Times New Roman" w:cs="Times New Roman"/>
          <w:sz w:val="27"/>
          <w:szCs w:val="27"/>
        </w:rPr>
        <w:t xml:space="preserve">по форме согласно </w:t>
      </w:r>
      <w:r w:rsidR="007A0404" w:rsidRPr="007A0404">
        <w:rPr>
          <w:rFonts w:ascii="Times New Roman" w:hAnsi="Times New Roman" w:cs="Times New Roman"/>
          <w:sz w:val="27"/>
          <w:szCs w:val="27"/>
        </w:rPr>
        <w:t>приложению 4</w:t>
      </w:r>
      <w:r w:rsidRPr="001D5A88">
        <w:rPr>
          <w:rFonts w:ascii="Times New Roman" w:hAnsi="Times New Roman" w:cs="Times New Roman"/>
          <w:sz w:val="27"/>
          <w:szCs w:val="27"/>
        </w:rPr>
        <w:t xml:space="preserve"> к настоящему Соглашению, являющемуся его неотъемлемой частью, не позднее 10 числа месяца, следующего за отчетным</w:t>
      </w:r>
      <w:r w:rsidR="0091077A">
        <w:rPr>
          <w:rFonts w:ascii="Times New Roman" w:hAnsi="Times New Roman" w:cs="Times New Roman"/>
          <w:sz w:val="27"/>
          <w:szCs w:val="27"/>
        </w:rPr>
        <w:t xml:space="preserve"> годом</w:t>
      </w:r>
      <w:r w:rsidRPr="001D5A88">
        <w:rPr>
          <w:rFonts w:ascii="Times New Roman" w:hAnsi="Times New Roman" w:cs="Times New Roman"/>
          <w:sz w:val="27"/>
          <w:szCs w:val="27"/>
        </w:rPr>
        <w:t xml:space="preserve">;                      </w:t>
      </w:r>
    </w:p>
    <w:p w14:paraId="272B8727" w14:textId="7EBD994A" w:rsidR="0046266D" w:rsidRPr="001D5A88" w:rsidRDefault="0046266D" w:rsidP="0082231F">
      <w:pPr>
        <w:pStyle w:val="ConsPlusNonformat"/>
        <w:tabs>
          <w:tab w:val="left" w:pos="709"/>
        </w:tabs>
        <w:ind w:firstLine="0"/>
        <w:rPr>
          <w:rFonts w:ascii="Times New Roman" w:hAnsi="Times New Roman" w:cs="Times New Roman"/>
          <w:sz w:val="27"/>
          <w:szCs w:val="27"/>
        </w:rPr>
      </w:pPr>
      <w:r w:rsidRPr="001D5A88">
        <w:rPr>
          <w:rFonts w:ascii="Times New Roman" w:hAnsi="Times New Roman" w:cs="Times New Roman"/>
          <w:sz w:val="27"/>
          <w:szCs w:val="27"/>
        </w:rPr>
        <w:tab/>
        <w:t>4.3.</w:t>
      </w:r>
      <w:r w:rsidR="006767E3">
        <w:rPr>
          <w:rFonts w:ascii="Times New Roman" w:hAnsi="Times New Roman" w:cs="Times New Roman"/>
          <w:sz w:val="27"/>
          <w:szCs w:val="27"/>
        </w:rPr>
        <w:t>10</w:t>
      </w:r>
      <w:r w:rsidRPr="001D5A88">
        <w:rPr>
          <w:rFonts w:ascii="Times New Roman" w:hAnsi="Times New Roman" w:cs="Times New Roman"/>
          <w:sz w:val="27"/>
          <w:szCs w:val="27"/>
        </w:rPr>
        <w:t xml:space="preserve">. В случае получения запроса обеспечивать представление </w:t>
      </w:r>
      <w:r w:rsidR="006C0633">
        <w:rPr>
          <w:rFonts w:ascii="Times New Roman" w:hAnsi="Times New Roman" w:cs="Times New Roman"/>
          <w:sz w:val="27"/>
          <w:szCs w:val="27"/>
        </w:rPr>
        <w:t xml:space="preserve">Администрации </w:t>
      </w:r>
      <w:r w:rsidRPr="001D5A88">
        <w:rPr>
          <w:rFonts w:ascii="Times New Roman" w:hAnsi="Times New Roman" w:cs="Times New Roman"/>
          <w:sz w:val="27"/>
          <w:szCs w:val="27"/>
        </w:rPr>
        <w:t xml:space="preserve">документов и материалов для осуществления контроля за соблюдением Муниципальным образованием условий предоставления </w:t>
      </w:r>
      <w:r w:rsidR="0067156C">
        <w:rPr>
          <w:rFonts w:ascii="Times New Roman" w:hAnsi="Times New Roman" w:cs="Times New Roman"/>
          <w:sz w:val="27"/>
          <w:szCs w:val="27"/>
        </w:rPr>
        <w:t>иного межбюджетного трансферта</w:t>
      </w:r>
      <w:r w:rsidRPr="001D5A88">
        <w:rPr>
          <w:rFonts w:ascii="Times New Roman" w:hAnsi="Times New Roman" w:cs="Times New Roman"/>
          <w:sz w:val="27"/>
          <w:szCs w:val="27"/>
        </w:rPr>
        <w:t xml:space="preserve"> и других обязательств, предусмотренных </w:t>
      </w:r>
      <w:r w:rsidR="00CC1425">
        <w:rPr>
          <w:rFonts w:ascii="Times New Roman" w:hAnsi="Times New Roman" w:cs="Times New Roman"/>
          <w:sz w:val="27"/>
          <w:szCs w:val="27"/>
        </w:rPr>
        <w:t xml:space="preserve">настоящим </w:t>
      </w:r>
      <w:r w:rsidRPr="001D5A88">
        <w:rPr>
          <w:rFonts w:ascii="Times New Roman" w:hAnsi="Times New Roman" w:cs="Times New Roman"/>
          <w:sz w:val="27"/>
          <w:szCs w:val="27"/>
        </w:rPr>
        <w:t xml:space="preserve">Соглашением, в том числе данных бухгалтерского учета и первичной документации, связанных с использованием средств </w:t>
      </w:r>
      <w:r w:rsidR="0067156C">
        <w:rPr>
          <w:rFonts w:ascii="Times New Roman" w:hAnsi="Times New Roman" w:cs="Times New Roman"/>
          <w:sz w:val="27"/>
          <w:szCs w:val="27"/>
        </w:rPr>
        <w:t>иного межбюджетного трансферта</w:t>
      </w:r>
      <w:r w:rsidRPr="001D5A88">
        <w:rPr>
          <w:rFonts w:ascii="Times New Roman" w:hAnsi="Times New Roman" w:cs="Times New Roman"/>
          <w:sz w:val="27"/>
          <w:szCs w:val="27"/>
        </w:rPr>
        <w:t>;</w:t>
      </w:r>
    </w:p>
    <w:p w14:paraId="4BECB597" w14:textId="2907FDA9" w:rsidR="0046266D" w:rsidRPr="000A0210"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sz w:val="27"/>
          <w:szCs w:val="27"/>
        </w:rPr>
        <w:t>4.3.1</w:t>
      </w:r>
      <w:r w:rsidR="006767E3">
        <w:rPr>
          <w:rFonts w:ascii="Times New Roman" w:hAnsi="Times New Roman" w:cs="Times New Roman"/>
          <w:sz w:val="27"/>
          <w:szCs w:val="27"/>
        </w:rPr>
        <w:t>1</w:t>
      </w:r>
      <w:r w:rsidR="0067156C">
        <w:rPr>
          <w:rFonts w:ascii="Times New Roman" w:hAnsi="Times New Roman" w:cs="Times New Roman"/>
          <w:sz w:val="27"/>
          <w:szCs w:val="27"/>
        </w:rPr>
        <w:t>. Возвратить в</w:t>
      </w:r>
      <w:r w:rsidRPr="001D5A88">
        <w:rPr>
          <w:rFonts w:ascii="Times New Roman" w:hAnsi="Times New Roman" w:cs="Times New Roman"/>
          <w:sz w:val="27"/>
          <w:szCs w:val="27"/>
        </w:rPr>
        <w:t xml:space="preserve"> бюджет</w:t>
      </w:r>
      <w:r w:rsidR="0067156C">
        <w:rPr>
          <w:rFonts w:ascii="Times New Roman" w:hAnsi="Times New Roman" w:cs="Times New Roman"/>
          <w:sz w:val="27"/>
          <w:szCs w:val="27"/>
        </w:rPr>
        <w:t xml:space="preserve"> Кромского района Орловской области </w:t>
      </w:r>
      <w:r w:rsidRPr="0067156C">
        <w:rPr>
          <w:rFonts w:ascii="Times New Roman" w:hAnsi="Times New Roman" w:cs="Times New Roman"/>
          <w:sz w:val="27"/>
          <w:szCs w:val="27"/>
        </w:rPr>
        <w:t>неиспользованный</w:t>
      </w:r>
      <w:r w:rsidRPr="001D5A88">
        <w:rPr>
          <w:rFonts w:ascii="Times New Roman" w:hAnsi="Times New Roman" w:cs="Times New Roman"/>
          <w:sz w:val="27"/>
          <w:szCs w:val="27"/>
        </w:rPr>
        <w:t xml:space="preserve"> по состоянию на 1 января финансового года, следующего за отчетным, остаток </w:t>
      </w:r>
      <w:r w:rsidRPr="000A0210">
        <w:rPr>
          <w:rFonts w:ascii="Times New Roman" w:hAnsi="Times New Roman" w:cs="Times New Roman"/>
          <w:sz w:val="27"/>
          <w:szCs w:val="27"/>
        </w:rPr>
        <w:t xml:space="preserve">средств </w:t>
      </w:r>
      <w:r w:rsidR="0067156C">
        <w:rPr>
          <w:rFonts w:ascii="Times New Roman" w:hAnsi="Times New Roman" w:cs="Times New Roman"/>
          <w:sz w:val="27"/>
          <w:szCs w:val="27"/>
        </w:rPr>
        <w:t>иного межбюджетного трансферта</w:t>
      </w:r>
      <w:r w:rsidRPr="000A0210">
        <w:rPr>
          <w:rFonts w:ascii="Times New Roman" w:hAnsi="Times New Roman" w:cs="Times New Roman"/>
          <w:sz w:val="27"/>
          <w:szCs w:val="27"/>
        </w:rPr>
        <w:t xml:space="preserve"> в сроки, установленные бюджетным законодательством;</w:t>
      </w:r>
    </w:p>
    <w:p w14:paraId="23827A45" w14:textId="63C7A471" w:rsidR="0046266D" w:rsidRPr="001D5A88" w:rsidRDefault="0046266D" w:rsidP="0046266D">
      <w:pPr>
        <w:pStyle w:val="ConsPlusNonformat"/>
        <w:rPr>
          <w:rFonts w:ascii="Times New Roman" w:hAnsi="Times New Roman" w:cs="Times New Roman"/>
          <w:sz w:val="27"/>
          <w:szCs w:val="27"/>
        </w:rPr>
      </w:pPr>
      <w:r w:rsidRPr="0067156C">
        <w:rPr>
          <w:rFonts w:ascii="Times New Roman" w:hAnsi="Times New Roman" w:cs="Times New Roman"/>
          <w:sz w:val="27"/>
          <w:szCs w:val="27"/>
        </w:rPr>
        <w:t>4.3.1</w:t>
      </w:r>
      <w:r w:rsidR="0067156C" w:rsidRPr="0067156C">
        <w:rPr>
          <w:rFonts w:ascii="Times New Roman" w:hAnsi="Times New Roman" w:cs="Times New Roman"/>
          <w:sz w:val="27"/>
          <w:szCs w:val="27"/>
        </w:rPr>
        <w:t>2</w:t>
      </w:r>
      <w:r w:rsidRPr="0067156C">
        <w:rPr>
          <w:rFonts w:ascii="Times New Roman" w:hAnsi="Times New Roman" w:cs="Times New Roman"/>
          <w:sz w:val="27"/>
          <w:szCs w:val="27"/>
        </w:rPr>
        <w:t>.</w:t>
      </w:r>
      <w:r w:rsidRPr="001D5A88">
        <w:rPr>
          <w:rFonts w:ascii="Times New Roman" w:hAnsi="Times New Roman" w:cs="Times New Roman"/>
          <w:sz w:val="27"/>
          <w:szCs w:val="27"/>
        </w:rPr>
        <w:t xml:space="preserve"> В случае изменения юридического лица или платежных реквизитов не позднее пяти рабочих дней с момента вступления в силу этих изменений уведомить</w:t>
      </w:r>
      <w:r w:rsidR="0091077A">
        <w:rPr>
          <w:rFonts w:ascii="Times New Roman" w:hAnsi="Times New Roman" w:cs="Times New Roman"/>
          <w:sz w:val="27"/>
          <w:szCs w:val="27"/>
        </w:rPr>
        <w:t xml:space="preserve"> Администрацию</w:t>
      </w:r>
      <w:r w:rsidRPr="001D5A88">
        <w:rPr>
          <w:rFonts w:ascii="Times New Roman" w:hAnsi="Times New Roman" w:cs="Times New Roman"/>
          <w:sz w:val="27"/>
          <w:szCs w:val="27"/>
        </w:rPr>
        <w:t>;</w:t>
      </w:r>
    </w:p>
    <w:p w14:paraId="5F997890" w14:textId="3FFB2160" w:rsidR="0046266D" w:rsidRPr="001D5A88"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sz w:val="27"/>
          <w:szCs w:val="27"/>
        </w:rPr>
        <w:t>4.3.1</w:t>
      </w:r>
      <w:r w:rsidR="0091077A">
        <w:rPr>
          <w:rFonts w:ascii="Times New Roman" w:hAnsi="Times New Roman" w:cs="Times New Roman"/>
          <w:sz w:val="27"/>
          <w:szCs w:val="27"/>
        </w:rPr>
        <w:t>3</w:t>
      </w:r>
      <w:r w:rsidRPr="001D5A88">
        <w:rPr>
          <w:rFonts w:ascii="Times New Roman" w:hAnsi="Times New Roman" w:cs="Times New Roman"/>
          <w:sz w:val="27"/>
          <w:szCs w:val="27"/>
        </w:rPr>
        <w:t xml:space="preserve">. Выполнять иные обязательства, установленные бюджетным законодательством Российской Федерации и </w:t>
      </w:r>
      <w:r w:rsidR="00CC1425">
        <w:rPr>
          <w:rFonts w:ascii="Times New Roman" w:hAnsi="Times New Roman" w:cs="Times New Roman"/>
          <w:sz w:val="27"/>
          <w:szCs w:val="27"/>
        </w:rPr>
        <w:t xml:space="preserve">настоящим </w:t>
      </w:r>
      <w:r w:rsidRPr="001D5A88">
        <w:rPr>
          <w:rFonts w:ascii="Times New Roman" w:hAnsi="Times New Roman" w:cs="Times New Roman"/>
          <w:sz w:val="27"/>
          <w:szCs w:val="27"/>
        </w:rPr>
        <w:t>Соглашением:</w:t>
      </w:r>
    </w:p>
    <w:p w14:paraId="22128F85" w14:textId="76F87A22" w:rsidR="0046266D" w:rsidRPr="001D5A88" w:rsidRDefault="0046266D" w:rsidP="0046266D">
      <w:pPr>
        <w:pStyle w:val="ConsPlusNonformat"/>
        <w:rPr>
          <w:rFonts w:ascii="Times New Roman" w:hAnsi="Times New Roman" w:cs="Times New Roman"/>
          <w:color w:val="000000"/>
          <w:sz w:val="27"/>
          <w:szCs w:val="27"/>
        </w:rPr>
      </w:pPr>
      <w:r w:rsidRPr="001D5A88">
        <w:rPr>
          <w:rFonts w:ascii="Times New Roman" w:hAnsi="Times New Roman" w:cs="Times New Roman"/>
          <w:sz w:val="27"/>
          <w:szCs w:val="27"/>
        </w:rPr>
        <w:t>4.3.1</w:t>
      </w:r>
      <w:r w:rsidR="0091077A">
        <w:rPr>
          <w:rFonts w:ascii="Times New Roman" w:hAnsi="Times New Roman" w:cs="Times New Roman"/>
          <w:sz w:val="27"/>
          <w:szCs w:val="27"/>
        </w:rPr>
        <w:t>3</w:t>
      </w:r>
      <w:r w:rsidRPr="001D5A88">
        <w:rPr>
          <w:rFonts w:ascii="Times New Roman" w:hAnsi="Times New Roman" w:cs="Times New Roman"/>
          <w:sz w:val="27"/>
          <w:szCs w:val="27"/>
        </w:rPr>
        <w:t>.</w:t>
      </w:r>
      <w:r w:rsidR="000A0210">
        <w:rPr>
          <w:rFonts w:ascii="Times New Roman" w:hAnsi="Times New Roman" w:cs="Times New Roman"/>
          <w:sz w:val="27"/>
          <w:szCs w:val="27"/>
        </w:rPr>
        <w:t>1</w:t>
      </w:r>
      <w:r w:rsidRPr="001D5A88">
        <w:rPr>
          <w:rFonts w:ascii="Times New Roman" w:hAnsi="Times New Roman" w:cs="Times New Roman"/>
          <w:sz w:val="27"/>
          <w:szCs w:val="27"/>
        </w:rPr>
        <w:t>. Обеспечи</w:t>
      </w:r>
      <w:r w:rsidR="000A0210">
        <w:rPr>
          <w:rFonts w:ascii="Times New Roman" w:hAnsi="Times New Roman" w:cs="Times New Roman"/>
          <w:sz w:val="27"/>
          <w:szCs w:val="27"/>
        </w:rPr>
        <w:t>ва</w:t>
      </w:r>
      <w:r w:rsidRPr="001D5A88">
        <w:rPr>
          <w:rFonts w:ascii="Times New Roman" w:hAnsi="Times New Roman" w:cs="Times New Roman"/>
          <w:sz w:val="27"/>
          <w:szCs w:val="27"/>
        </w:rPr>
        <w:t xml:space="preserve">ть внесение сведений в </w:t>
      </w:r>
      <w:r w:rsidR="00EB331A">
        <w:rPr>
          <w:rFonts w:ascii="Times New Roman" w:hAnsi="Times New Roman" w:cs="Times New Roman"/>
          <w:sz w:val="27"/>
          <w:szCs w:val="27"/>
        </w:rPr>
        <w:t xml:space="preserve">автоматизированную </w:t>
      </w:r>
      <w:r w:rsidRPr="001D5A88">
        <w:rPr>
          <w:rFonts w:ascii="Times New Roman" w:hAnsi="Times New Roman" w:cs="Times New Roman"/>
          <w:sz w:val="27"/>
          <w:szCs w:val="27"/>
        </w:rPr>
        <w:t xml:space="preserve">информационную систему Фонда «АИС </w:t>
      </w:r>
      <w:r w:rsidR="00EB331A">
        <w:rPr>
          <w:rFonts w:ascii="Times New Roman" w:hAnsi="Times New Roman" w:cs="Times New Roman"/>
          <w:sz w:val="27"/>
          <w:szCs w:val="27"/>
        </w:rPr>
        <w:t>ППК ФРТ</w:t>
      </w:r>
      <w:r w:rsidRPr="001D5A88">
        <w:rPr>
          <w:rFonts w:ascii="Times New Roman" w:hAnsi="Times New Roman" w:cs="Times New Roman"/>
          <w:sz w:val="27"/>
          <w:szCs w:val="27"/>
        </w:rPr>
        <w:t>» с их ко</w:t>
      </w:r>
      <w:r w:rsidR="0082231F">
        <w:rPr>
          <w:rFonts w:ascii="Times New Roman" w:hAnsi="Times New Roman" w:cs="Times New Roman"/>
          <w:sz w:val="27"/>
          <w:szCs w:val="27"/>
        </w:rPr>
        <w:t>рректировкой по мере обновления</w:t>
      </w:r>
      <w:r w:rsidRPr="001D5A88">
        <w:rPr>
          <w:rFonts w:ascii="Times New Roman" w:hAnsi="Times New Roman" w:cs="Times New Roman"/>
          <w:sz w:val="27"/>
          <w:szCs w:val="27"/>
        </w:rPr>
        <w:t>;</w:t>
      </w:r>
    </w:p>
    <w:p w14:paraId="766F5A9E" w14:textId="568FAF1D" w:rsidR="0046266D" w:rsidRPr="001D5A88" w:rsidRDefault="0046266D" w:rsidP="0046266D">
      <w:pPr>
        <w:autoSpaceDE w:val="0"/>
        <w:autoSpaceDN w:val="0"/>
        <w:adjustRightInd w:val="0"/>
        <w:rPr>
          <w:rFonts w:ascii="Times New Roman" w:hAnsi="Times New Roman" w:cs="Times New Roman"/>
          <w:sz w:val="27"/>
          <w:szCs w:val="27"/>
        </w:rPr>
      </w:pPr>
      <w:r w:rsidRPr="001D5A88">
        <w:rPr>
          <w:rFonts w:ascii="Times New Roman" w:hAnsi="Times New Roman" w:cs="Times New Roman"/>
          <w:sz w:val="27"/>
          <w:szCs w:val="27"/>
        </w:rPr>
        <w:t>4.3.1</w:t>
      </w:r>
      <w:r w:rsidR="0091077A">
        <w:rPr>
          <w:rFonts w:ascii="Times New Roman" w:hAnsi="Times New Roman" w:cs="Times New Roman"/>
          <w:sz w:val="27"/>
          <w:szCs w:val="27"/>
        </w:rPr>
        <w:t>3</w:t>
      </w:r>
      <w:r w:rsidRPr="001D5A88">
        <w:rPr>
          <w:rFonts w:ascii="Times New Roman" w:hAnsi="Times New Roman" w:cs="Times New Roman"/>
          <w:sz w:val="27"/>
          <w:szCs w:val="27"/>
        </w:rPr>
        <w:t>.</w:t>
      </w:r>
      <w:r w:rsidR="000A0210">
        <w:rPr>
          <w:rFonts w:ascii="Times New Roman" w:hAnsi="Times New Roman" w:cs="Times New Roman"/>
          <w:sz w:val="27"/>
          <w:szCs w:val="27"/>
        </w:rPr>
        <w:t>2</w:t>
      </w:r>
      <w:r w:rsidRPr="001D5A88">
        <w:rPr>
          <w:rFonts w:ascii="Times New Roman" w:hAnsi="Times New Roman" w:cs="Times New Roman"/>
          <w:sz w:val="27"/>
          <w:szCs w:val="27"/>
        </w:rPr>
        <w:t xml:space="preserve">. Обеспечивать достоверность и полноту представляемой                                 </w:t>
      </w:r>
      <w:r w:rsidR="0091077A">
        <w:rPr>
          <w:rFonts w:ascii="Times New Roman" w:hAnsi="Times New Roman" w:cs="Times New Roman"/>
          <w:sz w:val="27"/>
          <w:szCs w:val="27"/>
        </w:rPr>
        <w:t xml:space="preserve">Администрации </w:t>
      </w:r>
      <w:r w:rsidRPr="001D5A88">
        <w:rPr>
          <w:rFonts w:ascii="Times New Roman" w:hAnsi="Times New Roman" w:cs="Times New Roman"/>
          <w:sz w:val="27"/>
          <w:szCs w:val="27"/>
        </w:rPr>
        <w:t>отчетности, установленной настоящим Соглашением;</w:t>
      </w:r>
    </w:p>
    <w:p w14:paraId="28F45676" w14:textId="13583AD8" w:rsidR="0046266D" w:rsidRPr="001D5A88"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sz w:val="27"/>
          <w:szCs w:val="27"/>
        </w:rPr>
        <w:t>4.3.1</w:t>
      </w:r>
      <w:r w:rsidR="0091077A">
        <w:rPr>
          <w:rFonts w:ascii="Times New Roman" w:hAnsi="Times New Roman" w:cs="Times New Roman"/>
          <w:sz w:val="27"/>
          <w:szCs w:val="27"/>
        </w:rPr>
        <w:t>3</w:t>
      </w:r>
      <w:r w:rsidRPr="001D5A88">
        <w:rPr>
          <w:rFonts w:ascii="Times New Roman" w:hAnsi="Times New Roman" w:cs="Times New Roman"/>
          <w:sz w:val="27"/>
          <w:szCs w:val="27"/>
        </w:rPr>
        <w:t>.</w:t>
      </w:r>
      <w:r w:rsidR="000A0210">
        <w:rPr>
          <w:rFonts w:ascii="Times New Roman" w:hAnsi="Times New Roman" w:cs="Times New Roman"/>
          <w:sz w:val="27"/>
          <w:szCs w:val="27"/>
        </w:rPr>
        <w:t>3</w:t>
      </w:r>
      <w:r w:rsidRPr="001D5A88">
        <w:rPr>
          <w:rFonts w:ascii="Times New Roman" w:hAnsi="Times New Roman" w:cs="Times New Roman"/>
          <w:sz w:val="27"/>
          <w:szCs w:val="27"/>
        </w:rPr>
        <w:t>.</w:t>
      </w:r>
      <w:r w:rsidR="0091077A">
        <w:rPr>
          <w:rFonts w:ascii="Times New Roman" w:hAnsi="Times New Roman" w:cs="Times New Roman"/>
          <w:sz w:val="27"/>
          <w:szCs w:val="27"/>
        </w:rPr>
        <w:t xml:space="preserve"> </w:t>
      </w:r>
      <w:r w:rsidRPr="001D5A88">
        <w:rPr>
          <w:rFonts w:ascii="Times New Roman" w:hAnsi="Times New Roman" w:cs="Times New Roman"/>
          <w:sz w:val="27"/>
          <w:szCs w:val="27"/>
        </w:rPr>
        <w:t>Обеспечить</w:t>
      </w:r>
      <w:r w:rsidR="0091077A">
        <w:rPr>
          <w:rFonts w:ascii="Times New Roman" w:hAnsi="Times New Roman" w:cs="Times New Roman"/>
          <w:sz w:val="27"/>
          <w:szCs w:val="27"/>
        </w:rPr>
        <w:t xml:space="preserve"> своевременное </w:t>
      </w:r>
      <w:r w:rsidRPr="001D5A88">
        <w:rPr>
          <w:rFonts w:ascii="Times New Roman" w:hAnsi="Times New Roman" w:cs="Times New Roman"/>
          <w:sz w:val="27"/>
          <w:szCs w:val="27"/>
        </w:rPr>
        <w:t>достижение целевых показателей                                    по расселяемой площади и количеству переселенных граждан;</w:t>
      </w:r>
    </w:p>
    <w:p w14:paraId="585E8382" w14:textId="46D654D8" w:rsidR="0046266D" w:rsidRPr="001D5A88" w:rsidRDefault="008D0EC0" w:rsidP="0046266D">
      <w:pPr>
        <w:pStyle w:val="ConsPlusNonformat"/>
        <w:rPr>
          <w:rFonts w:ascii="Times New Roman" w:hAnsi="Times New Roman" w:cs="Times New Roman"/>
          <w:sz w:val="27"/>
          <w:szCs w:val="27"/>
        </w:rPr>
      </w:pPr>
      <w:r>
        <w:rPr>
          <w:rFonts w:ascii="Times New Roman" w:hAnsi="Times New Roman" w:cs="Times New Roman"/>
          <w:sz w:val="27"/>
          <w:szCs w:val="27"/>
        </w:rPr>
        <w:t>4.3.1</w:t>
      </w:r>
      <w:r w:rsidR="006767E3">
        <w:rPr>
          <w:rFonts w:ascii="Times New Roman" w:hAnsi="Times New Roman" w:cs="Times New Roman"/>
          <w:sz w:val="27"/>
          <w:szCs w:val="27"/>
        </w:rPr>
        <w:t>4</w:t>
      </w:r>
      <w:r>
        <w:rPr>
          <w:rFonts w:ascii="Times New Roman" w:hAnsi="Times New Roman" w:cs="Times New Roman"/>
          <w:sz w:val="27"/>
          <w:szCs w:val="27"/>
        </w:rPr>
        <w:t>.</w:t>
      </w:r>
      <w:r w:rsidR="0046266D" w:rsidRPr="001D5A88">
        <w:rPr>
          <w:rFonts w:ascii="Times New Roman" w:hAnsi="Times New Roman" w:cs="Times New Roman"/>
          <w:sz w:val="27"/>
          <w:szCs w:val="27"/>
        </w:rPr>
        <w:t xml:space="preserve"> Обеспечить детализацию бюджетной классификации Российской Федерации в части, относящейся к местному бюджету, для отражения в соответствии с целевым назначением доходов и расходов </w:t>
      </w:r>
      <w:r w:rsidR="0046266D" w:rsidRPr="00454E54">
        <w:rPr>
          <w:rFonts w:ascii="Times New Roman" w:hAnsi="Times New Roman" w:cs="Times New Roman"/>
          <w:sz w:val="27"/>
          <w:szCs w:val="27"/>
        </w:rPr>
        <w:t xml:space="preserve">Муниципального образования на </w:t>
      </w:r>
      <w:r w:rsidR="00454E54" w:rsidRPr="00454E54">
        <w:rPr>
          <w:rFonts w:ascii="Times New Roman" w:hAnsi="Times New Roman" w:cs="Times New Roman"/>
          <w:sz w:val="27"/>
          <w:szCs w:val="27"/>
        </w:rPr>
        <w:t>расселение непригодного для проживания жилищного фонда</w:t>
      </w:r>
      <w:r w:rsidR="0046266D" w:rsidRPr="00454E54">
        <w:rPr>
          <w:rFonts w:ascii="Times New Roman" w:hAnsi="Times New Roman" w:cs="Times New Roman"/>
          <w:sz w:val="27"/>
          <w:szCs w:val="27"/>
        </w:rPr>
        <w:t>;</w:t>
      </w:r>
    </w:p>
    <w:p w14:paraId="3CE7EE2A" w14:textId="053140D7" w:rsidR="0046266D" w:rsidRPr="001D5A88" w:rsidRDefault="008D0EC0" w:rsidP="0046266D">
      <w:pPr>
        <w:pStyle w:val="ConsPlusNonformat"/>
        <w:rPr>
          <w:rFonts w:ascii="Times New Roman" w:hAnsi="Times New Roman" w:cs="Times New Roman"/>
          <w:sz w:val="27"/>
          <w:szCs w:val="27"/>
        </w:rPr>
      </w:pPr>
      <w:r>
        <w:rPr>
          <w:rFonts w:ascii="Times New Roman" w:hAnsi="Times New Roman" w:cs="Times New Roman"/>
          <w:sz w:val="27"/>
          <w:szCs w:val="27"/>
        </w:rPr>
        <w:t>4.3.1</w:t>
      </w:r>
      <w:r w:rsidR="0091077A">
        <w:rPr>
          <w:rFonts w:ascii="Times New Roman" w:hAnsi="Times New Roman" w:cs="Times New Roman"/>
          <w:sz w:val="27"/>
          <w:szCs w:val="27"/>
        </w:rPr>
        <w:t>5</w:t>
      </w:r>
      <w:r w:rsidR="0046266D" w:rsidRPr="001D5A88">
        <w:rPr>
          <w:rFonts w:ascii="Times New Roman" w:hAnsi="Times New Roman" w:cs="Times New Roman"/>
          <w:sz w:val="27"/>
          <w:szCs w:val="27"/>
        </w:rPr>
        <w:t>. Обеспечить указанный в пункте 2.3. Соглашения объем долевого финансирования переселения граждан из аварийного жилищного фонда за</w:t>
      </w:r>
      <w:r w:rsidR="00452D7E">
        <w:rPr>
          <w:rFonts w:ascii="Times New Roman" w:hAnsi="Times New Roman" w:cs="Times New Roman"/>
          <w:sz w:val="27"/>
          <w:szCs w:val="27"/>
        </w:rPr>
        <w:t xml:space="preserve"> счет средств местного бюджета.</w:t>
      </w:r>
    </w:p>
    <w:p w14:paraId="66980828" w14:textId="533BC671" w:rsidR="0046266D" w:rsidRPr="001D5A88" w:rsidRDefault="008D0EC0" w:rsidP="0046266D">
      <w:pPr>
        <w:pStyle w:val="ConsPlusNonformat"/>
        <w:rPr>
          <w:rFonts w:ascii="Times New Roman" w:hAnsi="Times New Roman" w:cs="Times New Roman"/>
          <w:sz w:val="27"/>
          <w:szCs w:val="27"/>
        </w:rPr>
      </w:pPr>
      <w:r>
        <w:rPr>
          <w:rFonts w:ascii="Times New Roman" w:hAnsi="Times New Roman" w:cs="Times New Roman"/>
          <w:sz w:val="27"/>
          <w:szCs w:val="27"/>
        </w:rPr>
        <w:t>4.3.1</w:t>
      </w:r>
      <w:r w:rsidR="0091077A">
        <w:rPr>
          <w:rFonts w:ascii="Times New Roman" w:hAnsi="Times New Roman" w:cs="Times New Roman"/>
          <w:sz w:val="27"/>
          <w:szCs w:val="27"/>
        </w:rPr>
        <w:t>6</w:t>
      </w:r>
      <w:r>
        <w:rPr>
          <w:rFonts w:ascii="Times New Roman" w:hAnsi="Times New Roman" w:cs="Times New Roman"/>
          <w:sz w:val="27"/>
          <w:szCs w:val="27"/>
        </w:rPr>
        <w:t xml:space="preserve">. </w:t>
      </w:r>
      <w:r w:rsidR="0046266D" w:rsidRPr="001D5A88">
        <w:rPr>
          <w:rFonts w:ascii="Times New Roman" w:hAnsi="Times New Roman" w:cs="Times New Roman"/>
          <w:sz w:val="27"/>
          <w:szCs w:val="27"/>
        </w:rPr>
        <w:t xml:space="preserve">Обеспечить результативность, эффективность и целевой характер использования </w:t>
      </w:r>
      <w:r w:rsidR="0091077A">
        <w:rPr>
          <w:rFonts w:ascii="Times New Roman" w:hAnsi="Times New Roman" w:cs="Times New Roman"/>
          <w:sz w:val="27"/>
          <w:szCs w:val="27"/>
        </w:rPr>
        <w:t>иного межбюджетного трансферта</w:t>
      </w:r>
      <w:r w:rsidR="0046266D" w:rsidRPr="001D5A88">
        <w:rPr>
          <w:rFonts w:ascii="Times New Roman" w:hAnsi="Times New Roman" w:cs="Times New Roman"/>
          <w:sz w:val="27"/>
          <w:szCs w:val="27"/>
        </w:rPr>
        <w:t>, а также нести иные обязанности, предусмотренные настоящим Соглашением;</w:t>
      </w:r>
    </w:p>
    <w:p w14:paraId="717DE59B" w14:textId="5DAA9807" w:rsidR="0046266D" w:rsidRPr="001D5A88"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sz w:val="27"/>
          <w:szCs w:val="27"/>
        </w:rPr>
        <w:t>4.3.1</w:t>
      </w:r>
      <w:r w:rsidR="0091077A">
        <w:rPr>
          <w:rFonts w:ascii="Times New Roman" w:hAnsi="Times New Roman" w:cs="Times New Roman"/>
          <w:sz w:val="27"/>
          <w:szCs w:val="27"/>
        </w:rPr>
        <w:t>7</w:t>
      </w:r>
      <w:r w:rsidRPr="001D5A88">
        <w:rPr>
          <w:rFonts w:ascii="Times New Roman" w:hAnsi="Times New Roman" w:cs="Times New Roman"/>
          <w:sz w:val="27"/>
          <w:szCs w:val="27"/>
        </w:rPr>
        <w:t>. Обеспечить выполнение условий настоящего Соглашения.</w:t>
      </w:r>
    </w:p>
    <w:p w14:paraId="412B4E33" w14:textId="122B421A" w:rsidR="0046266D"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sz w:val="27"/>
          <w:szCs w:val="27"/>
        </w:rPr>
        <w:t>4.4. Муниципальное образование вправе</w:t>
      </w:r>
      <w:r w:rsidR="0091077A">
        <w:rPr>
          <w:rFonts w:ascii="Times New Roman" w:hAnsi="Times New Roman" w:cs="Times New Roman"/>
          <w:sz w:val="27"/>
          <w:szCs w:val="27"/>
        </w:rPr>
        <w:t xml:space="preserve"> </w:t>
      </w:r>
      <w:r w:rsidRPr="001D5A88">
        <w:rPr>
          <w:rFonts w:ascii="Times New Roman" w:hAnsi="Times New Roman" w:cs="Times New Roman"/>
          <w:sz w:val="27"/>
          <w:szCs w:val="27"/>
        </w:rPr>
        <w:t xml:space="preserve">обращаться к </w:t>
      </w:r>
      <w:r w:rsidR="0091077A">
        <w:rPr>
          <w:rFonts w:ascii="Times New Roman" w:hAnsi="Times New Roman" w:cs="Times New Roman"/>
          <w:sz w:val="27"/>
          <w:szCs w:val="27"/>
        </w:rPr>
        <w:t xml:space="preserve">Администрации </w:t>
      </w:r>
      <w:r w:rsidRPr="001D5A88">
        <w:rPr>
          <w:rFonts w:ascii="Times New Roman" w:hAnsi="Times New Roman" w:cs="Times New Roman"/>
          <w:sz w:val="27"/>
          <w:szCs w:val="27"/>
        </w:rPr>
        <w:t>за разъяснениями в связи с ис</w:t>
      </w:r>
      <w:r w:rsidR="00454E54">
        <w:rPr>
          <w:rFonts w:ascii="Times New Roman" w:hAnsi="Times New Roman" w:cs="Times New Roman"/>
          <w:sz w:val="27"/>
          <w:szCs w:val="27"/>
        </w:rPr>
        <w:t>полнением настоящего Соглашения.</w:t>
      </w:r>
    </w:p>
    <w:p w14:paraId="38A251F1" w14:textId="77777777" w:rsidR="008B6274" w:rsidRDefault="008B6274" w:rsidP="0046266D">
      <w:pPr>
        <w:pStyle w:val="ConsPlusNonformat"/>
        <w:rPr>
          <w:rFonts w:ascii="Times New Roman" w:hAnsi="Times New Roman" w:cs="Times New Roman"/>
          <w:sz w:val="27"/>
          <w:szCs w:val="27"/>
        </w:rPr>
      </w:pPr>
    </w:p>
    <w:p w14:paraId="397305A9" w14:textId="77777777" w:rsidR="0046266D" w:rsidRPr="001D5A88" w:rsidRDefault="0046266D" w:rsidP="0046266D">
      <w:pPr>
        <w:pStyle w:val="ConsPlusNonformat"/>
        <w:tabs>
          <w:tab w:val="center" w:pos="4678"/>
          <w:tab w:val="left" w:pos="7268"/>
        </w:tabs>
        <w:ind w:firstLine="0"/>
        <w:jc w:val="center"/>
        <w:rPr>
          <w:rFonts w:ascii="Times New Roman" w:hAnsi="Times New Roman" w:cs="Times New Roman"/>
          <w:b/>
          <w:sz w:val="27"/>
          <w:szCs w:val="27"/>
        </w:rPr>
      </w:pPr>
      <w:r w:rsidRPr="001D5A88">
        <w:rPr>
          <w:rFonts w:ascii="Times New Roman" w:hAnsi="Times New Roman" w:cs="Times New Roman"/>
          <w:b/>
          <w:sz w:val="27"/>
          <w:szCs w:val="27"/>
          <w:lang w:val="en-US"/>
        </w:rPr>
        <w:t>V</w:t>
      </w:r>
      <w:r w:rsidRPr="001D5A88">
        <w:rPr>
          <w:rFonts w:ascii="Times New Roman" w:hAnsi="Times New Roman" w:cs="Times New Roman"/>
          <w:b/>
          <w:sz w:val="27"/>
          <w:szCs w:val="27"/>
        </w:rPr>
        <w:t>. Ответственность Сторон</w:t>
      </w:r>
    </w:p>
    <w:p w14:paraId="0CACE5A9" w14:textId="77777777" w:rsidR="0046266D" w:rsidRPr="001D5A88" w:rsidRDefault="0046266D" w:rsidP="0046266D">
      <w:pPr>
        <w:autoSpaceDE w:val="0"/>
        <w:autoSpaceDN w:val="0"/>
        <w:adjustRightInd w:val="0"/>
        <w:ind w:firstLine="0"/>
        <w:rPr>
          <w:rFonts w:ascii="Times New Roman" w:hAnsi="Times New Roman" w:cs="Times New Roman"/>
          <w:sz w:val="27"/>
          <w:szCs w:val="27"/>
        </w:rPr>
      </w:pPr>
      <w:r w:rsidRPr="001D5A88">
        <w:rPr>
          <w:rFonts w:ascii="Times New Roman" w:hAnsi="Times New Roman" w:cs="Times New Roman"/>
          <w:sz w:val="27"/>
          <w:szCs w:val="27"/>
        </w:rPr>
        <w:t xml:space="preserve">                      </w:t>
      </w:r>
    </w:p>
    <w:p w14:paraId="5FF33FE3" w14:textId="55BFDAA4" w:rsidR="0046266D" w:rsidRPr="001D5A88"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bCs/>
          <w:sz w:val="27"/>
          <w:szCs w:val="27"/>
        </w:rPr>
        <w:t xml:space="preserve">5.1. </w:t>
      </w:r>
      <w:r w:rsidRPr="001D5A88">
        <w:rPr>
          <w:rFonts w:ascii="Times New Roman" w:hAnsi="Times New Roman" w:cs="Times New Roman"/>
          <w:sz w:val="27"/>
          <w:szCs w:val="27"/>
        </w:rPr>
        <w:t>В случае неисполнения или ненадлежащего исполнения своих обязанностей по</w:t>
      </w:r>
      <w:r w:rsidR="008B6274">
        <w:rPr>
          <w:rFonts w:ascii="Times New Roman" w:hAnsi="Times New Roman" w:cs="Times New Roman"/>
          <w:sz w:val="27"/>
          <w:szCs w:val="27"/>
        </w:rPr>
        <w:t xml:space="preserve"> настоящему</w:t>
      </w:r>
      <w:r w:rsidRPr="001D5A88">
        <w:rPr>
          <w:rFonts w:ascii="Times New Roman" w:hAnsi="Times New Roman" w:cs="Times New Roman"/>
          <w:sz w:val="27"/>
          <w:szCs w:val="27"/>
        </w:rPr>
        <w:t xml:space="preserve"> Соглашению Стороны несут ответственность в соответствии с бюджетным законодательством.</w:t>
      </w:r>
    </w:p>
    <w:p w14:paraId="11E6C9D9" w14:textId="3BB36B40" w:rsidR="0046266D" w:rsidRPr="001D5A88"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sz w:val="27"/>
          <w:szCs w:val="27"/>
        </w:rPr>
        <w:t xml:space="preserve">5.2. В случае если </w:t>
      </w:r>
      <w:r w:rsidRPr="006A6534">
        <w:rPr>
          <w:rFonts w:ascii="Times New Roman" w:hAnsi="Times New Roman" w:cs="Times New Roman"/>
          <w:sz w:val="27"/>
          <w:szCs w:val="27"/>
        </w:rPr>
        <w:t>неиспользованный по</w:t>
      </w:r>
      <w:r w:rsidRPr="001D5A88">
        <w:rPr>
          <w:rFonts w:ascii="Times New Roman" w:hAnsi="Times New Roman" w:cs="Times New Roman"/>
          <w:sz w:val="27"/>
          <w:szCs w:val="27"/>
        </w:rPr>
        <w:t xml:space="preserve"> состоянию на 1 января финансового года, следующего за отчетным, остаток </w:t>
      </w:r>
      <w:r w:rsidR="006A6534">
        <w:rPr>
          <w:rFonts w:ascii="Times New Roman" w:hAnsi="Times New Roman" w:cs="Times New Roman"/>
          <w:sz w:val="27"/>
          <w:szCs w:val="27"/>
        </w:rPr>
        <w:t>иного межбюджетного трансферта</w:t>
      </w:r>
      <w:r w:rsidRPr="001D5A88">
        <w:rPr>
          <w:rFonts w:ascii="Times New Roman" w:hAnsi="Times New Roman" w:cs="Times New Roman"/>
          <w:sz w:val="27"/>
          <w:szCs w:val="27"/>
        </w:rPr>
        <w:t xml:space="preserve"> не перечислен в</w:t>
      </w:r>
      <w:r w:rsidR="006A6534">
        <w:rPr>
          <w:rFonts w:ascii="Times New Roman" w:hAnsi="Times New Roman" w:cs="Times New Roman"/>
          <w:sz w:val="27"/>
          <w:szCs w:val="27"/>
        </w:rPr>
        <w:t xml:space="preserve"> доход</w:t>
      </w:r>
      <w:r w:rsidR="006A6534" w:rsidRPr="006A6534">
        <w:rPr>
          <w:rFonts w:ascii="Times New Roman" w:hAnsi="Times New Roman" w:cs="Times New Roman"/>
          <w:sz w:val="27"/>
          <w:szCs w:val="27"/>
        </w:rPr>
        <w:t xml:space="preserve"> </w:t>
      </w:r>
      <w:r w:rsidR="006A6534" w:rsidRPr="00DF09A3">
        <w:rPr>
          <w:rFonts w:ascii="Times New Roman" w:hAnsi="Times New Roman" w:cs="Times New Roman"/>
          <w:sz w:val="27"/>
          <w:szCs w:val="27"/>
        </w:rPr>
        <w:t>бюджета Кромского района Орловской области</w:t>
      </w:r>
      <w:r w:rsidRPr="001D5A88">
        <w:rPr>
          <w:rFonts w:ascii="Times New Roman" w:hAnsi="Times New Roman" w:cs="Times New Roman"/>
          <w:sz w:val="27"/>
          <w:szCs w:val="27"/>
        </w:rPr>
        <w:t>, указанные средства подлежат взысканию</w:t>
      </w:r>
      <w:r w:rsidR="006A6534">
        <w:rPr>
          <w:rFonts w:ascii="Times New Roman" w:hAnsi="Times New Roman" w:cs="Times New Roman"/>
          <w:sz w:val="27"/>
          <w:szCs w:val="27"/>
        </w:rPr>
        <w:t xml:space="preserve"> </w:t>
      </w:r>
      <w:r w:rsidRPr="001D5A88">
        <w:rPr>
          <w:rFonts w:ascii="Times New Roman" w:hAnsi="Times New Roman" w:cs="Times New Roman"/>
          <w:sz w:val="27"/>
          <w:szCs w:val="27"/>
        </w:rPr>
        <w:t>в соответствии с бюджетным законодательством.</w:t>
      </w:r>
    </w:p>
    <w:p w14:paraId="5DDA5043" w14:textId="5570407D" w:rsidR="0046266D" w:rsidRPr="001D5A88" w:rsidRDefault="0046266D" w:rsidP="0046266D">
      <w:pPr>
        <w:pStyle w:val="ConsPlusNonformat"/>
        <w:rPr>
          <w:rFonts w:ascii="Times New Roman" w:hAnsi="Times New Roman" w:cs="Times New Roman"/>
          <w:sz w:val="27"/>
          <w:szCs w:val="27"/>
        </w:rPr>
      </w:pPr>
      <w:r w:rsidRPr="001D5A88">
        <w:rPr>
          <w:rFonts w:ascii="Times New Roman" w:hAnsi="Times New Roman" w:cs="Times New Roman"/>
          <w:sz w:val="27"/>
          <w:szCs w:val="27"/>
        </w:rPr>
        <w:t xml:space="preserve">5.3. В случае нецелевого использования </w:t>
      </w:r>
      <w:r w:rsidR="006A6534">
        <w:rPr>
          <w:rFonts w:ascii="Times New Roman" w:hAnsi="Times New Roman" w:cs="Times New Roman"/>
          <w:sz w:val="27"/>
          <w:szCs w:val="27"/>
        </w:rPr>
        <w:t>иного межбюджетного трансферта</w:t>
      </w:r>
      <w:r w:rsidRPr="001D5A88">
        <w:rPr>
          <w:rFonts w:ascii="Times New Roman" w:hAnsi="Times New Roman" w:cs="Times New Roman"/>
          <w:sz w:val="27"/>
          <w:szCs w:val="27"/>
        </w:rPr>
        <w:t xml:space="preserve"> </w:t>
      </w:r>
      <w:r w:rsidRPr="006A6534">
        <w:rPr>
          <w:rFonts w:ascii="Times New Roman" w:hAnsi="Times New Roman" w:cs="Times New Roman"/>
          <w:sz w:val="27"/>
          <w:szCs w:val="27"/>
        </w:rPr>
        <w:t xml:space="preserve">к </w:t>
      </w:r>
      <w:r w:rsidR="00A66CB5" w:rsidRPr="006A6534">
        <w:rPr>
          <w:rFonts w:ascii="Times New Roman" w:hAnsi="Times New Roman" w:cs="Times New Roman"/>
          <w:sz w:val="27"/>
          <w:szCs w:val="27"/>
        </w:rPr>
        <w:t>М</w:t>
      </w:r>
      <w:r w:rsidRPr="006A6534">
        <w:rPr>
          <w:rFonts w:ascii="Times New Roman" w:hAnsi="Times New Roman" w:cs="Times New Roman"/>
          <w:sz w:val="27"/>
          <w:szCs w:val="27"/>
        </w:rPr>
        <w:t>униципальному</w:t>
      </w:r>
      <w:r w:rsidRPr="001D5A88">
        <w:rPr>
          <w:rFonts w:ascii="Times New Roman" w:hAnsi="Times New Roman" w:cs="Times New Roman"/>
          <w:sz w:val="27"/>
          <w:szCs w:val="27"/>
        </w:rPr>
        <w:t xml:space="preserve"> образованию применяются бюджетные меры принуждения, предусмотренные бюджетным законодательством.</w:t>
      </w:r>
    </w:p>
    <w:p w14:paraId="3036FF1A" w14:textId="7A436913" w:rsidR="0046266D" w:rsidRPr="001D5A88" w:rsidRDefault="00454E54" w:rsidP="0046266D">
      <w:pPr>
        <w:pStyle w:val="ConsPlusNonformat"/>
        <w:rPr>
          <w:rFonts w:ascii="Times New Roman" w:hAnsi="Times New Roman" w:cs="Times New Roman"/>
          <w:sz w:val="27"/>
          <w:szCs w:val="27"/>
        </w:rPr>
      </w:pPr>
      <w:r>
        <w:rPr>
          <w:rFonts w:ascii="Times New Roman" w:hAnsi="Times New Roman" w:cs="Times New Roman"/>
          <w:sz w:val="27"/>
          <w:szCs w:val="27"/>
        </w:rPr>
        <w:t>5.4</w:t>
      </w:r>
      <w:r w:rsidR="0046266D" w:rsidRPr="001D5A88">
        <w:rPr>
          <w:rFonts w:ascii="Times New Roman" w:hAnsi="Times New Roman" w:cs="Times New Roman"/>
          <w:sz w:val="27"/>
          <w:szCs w:val="27"/>
        </w:rPr>
        <w:t>. Ответственность за нецелевое использование средств предоставленно</w:t>
      </w:r>
      <w:r w:rsidR="006A6534">
        <w:rPr>
          <w:rFonts w:ascii="Times New Roman" w:hAnsi="Times New Roman" w:cs="Times New Roman"/>
          <w:sz w:val="27"/>
          <w:szCs w:val="27"/>
        </w:rPr>
        <w:t>го</w:t>
      </w:r>
      <w:r w:rsidR="0046266D" w:rsidRPr="001D5A88">
        <w:rPr>
          <w:rFonts w:ascii="Times New Roman" w:hAnsi="Times New Roman" w:cs="Times New Roman"/>
          <w:sz w:val="27"/>
          <w:szCs w:val="27"/>
        </w:rPr>
        <w:t xml:space="preserve"> </w:t>
      </w:r>
      <w:r w:rsidR="006A6534">
        <w:rPr>
          <w:rFonts w:ascii="Times New Roman" w:hAnsi="Times New Roman" w:cs="Times New Roman"/>
          <w:sz w:val="27"/>
          <w:szCs w:val="27"/>
        </w:rPr>
        <w:t>иного межбюджетного трансферта</w:t>
      </w:r>
      <w:r w:rsidR="006A6534">
        <w:rPr>
          <w:rFonts w:ascii="Times New Roman" w:hAnsi="Times New Roman" w:cs="Times New Roman"/>
          <w:sz w:val="27"/>
          <w:szCs w:val="27"/>
        </w:rPr>
        <w:t>,</w:t>
      </w:r>
      <w:r w:rsidR="0046266D" w:rsidRPr="001D5A88">
        <w:rPr>
          <w:rFonts w:ascii="Times New Roman" w:hAnsi="Times New Roman" w:cs="Times New Roman"/>
          <w:sz w:val="27"/>
          <w:szCs w:val="27"/>
        </w:rPr>
        <w:t xml:space="preserve"> </w:t>
      </w:r>
      <w:r w:rsidR="0046266D" w:rsidRPr="001D5A88">
        <w:rPr>
          <w:rFonts w:ascii="Times New Roman" w:hAnsi="Times New Roman" w:cs="Times New Roman"/>
          <w:sz w:val="27"/>
          <w:szCs w:val="27"/>
        </w:rPr>
        <w:t>недостоверность сведений, содержащихся в документах, несет Муниципальное образование в соответствии с настоящим Соглашением, а также действующим законодательством.</w:t>
      </w:r>
    </w:p>
    <w:p w14:paraId="377ECAAB" w14:textId="77777777" w:rsidR="009F2B29" w:rsidRDefault="009F2B29" w:rsidP="008A0C15">
      <w:pPr>
        <w:widowControl w:val="0"/>
        <w:shd w:val="clear" w:color="auto" w:fill="FFFFFF"/>
        <w:autoSpaceDE w:val="0"/>
        <w:autoSpaceDN w:val="0"/>
        <w:adjustRightInd w:val="0"/>
        <w:ind w:right="-55"/>
        <w:jc w:val="center"/>
        <w:rPr>
          <w:rFonts w:ascii="Times New Roman" w:hAnsi="Times New Roman" w:cs="Times New Roman"/>
          <w:b/>
          <w:sz w:val="27"/>
          <w:szCs w:val="27"/>
        </w:rPr>
      </w:pPr>
    </w:p>
    <w:p w14:paraId="5D4A6B11" w14:textId="77777777" w:rsidR="008A0C15" w:rsidRPr="00283B27" w:rsidRDefault="006B79FF" w:rsidP="008A0C15">
      <w:pPr>
        <w:widowControl w:val="0"/>
        <w:shd w:val="clear" w:color="auto" w:fill="FFFFFF"/>
        <w:autoSpaceDE w:val="0"/>
        <w:autoSpaceDN w:val="0"/>
        <w:adjustRightInd w:val="0"/>
        <w:ind w:right="-55"/>
        <w:jc w:val="center"/>
        <w:rPr>
          <w:rFonts w:ascii="Times New Roman" w:hAnsi="Times New Roman" w:cs="Times New Roman"/>
          <w:b/>
          <w:bCs/>
          <w:spacing w:val="-5"/>
          <w:sz w:val="27"/>
          <w:szCs w:val="27"/>
        </w:rPr>
      </w:pPr>
      <w:r w:rsidRPr="00283B27">
        <w:rPr>
          <w:rFonts w:ascii="Times New Roman" w:hAnsi="Times New Roman" w:cs="Times New Roman"/>
          <w:b/>
          <w:sz w:val="27"/>
          <w:szCs w:val="27"/>
          <w:lang w:val="en-US"/>
        </w:rPr>
        <w:t>VI</w:t>
      </w:r>
      <w:r w:rsidRPr="00283B27">
        <w:rPr>
          <w:rFonts w:ascii="Times New Roman" w:hAnsi="Times New Roman" w:cs="Times New Roman"/>
          <w:b/>
          <w:sz w:val="27"/>
          <w:szCs w:val="27"/>
        </w:rPr>
        <w:t xml:space="preserve">. </w:t>
      </w:r>
      <w:r w:rsidR="002C610E" w:rsidRPr="00283B27">
        <w:rPr>
          <w:rFonts w:ascii="Times New Roman" w:hAnsi="Times New Roman" w:cs="Times New Roman"/>
          <w:b/>
          <w:sz w:val="27"/>
          <w:szCs w:val="27"/>
        </w:rPr>
        <w:t>Иные условия</w:t>
      </w:r>
    </w:p>
    <w:p w14:paraId="0AFA55BA" w14:textId="77777777" w:rsidR="008A0C15" w:rsidRPr="00283B27" w:rsidRDefault="008A0C15" w:rsidP="008A0C15">
      <w:pPr>
        <w:widowControl w:val="0"/>
        <w:shd w:val="clear" w:color="auto" w:fill="FFFFFF"/>
        <w:autoSpaceDE w:val="0"/>
        <w:autoSpaceDN w:val="0"/>
        <w:adjustRightInd w:val="0"/>
        <w:ind w:right="-55"/>
        <w:rPr>
          <w:rFonts w:ascii="Times New Roman" w:hAnsi="Times New Roman" w:cs="Times New Roman"/>
          <w:b/>
          <w:bCs/>
          <w:spacing w:val="-5"/>
          <w:sz w:val="27"/>
          <w:szCs w:val="27"/>
          <w:highlight w:val="yellow"/>
        </w:rPr>
      </w:pPr>
    </w:p>
    <w:p w14:paraId="40B77F49" w14:textId="77777777" w:rsidR="00134015" w:rsidRPr="00283B27" w:rsidRDefault="00134015" w:rsidP="002C610E">
      <w:pPr>
        <w:pStyle w:val="ConsPlusNonformat"/>
        <w:rPr>
          <w:rFonts w:ascii="Times New Roman" w:hAnsi="Times New Roman" w:cs="Times New Roman"/>
          <w:sz w:val="27"/>
          <w:szCs w:val="27"/>
        </w:rPr>
      </w:pPr>
      <w:r w:rsidRPr="00283B27">
        <w:rPr>
          <w:rFonts w:ascii="Times New Roman" w:hAnsi="Times New Roman" w:cs="Times New Roman"/>
          <w:sz w:val="27"/>
          <w:szCs w:val="27"/>
        </w:rPr>
        <w:t>6.1. Иные условия по настоящему Соглашению:</w:t>
      </w:r>
    </w:p>
    <w:p w14:paraId="5A9AEEA2" w14:textId="557295CF" w:rsidR="007520C5" w:rsidRPr="00283B27" w:rsidRDefault="002C610E" w:rsidP="002C610E">
      <w:pPr>
        <w:pStyle w:val="ConsPlusNonformat"/>
        <w:rPr>
          <w:rFonts w:ascii="Times New Roman" w:hAnsi="Times New Roman" w:cs="Times New Roman"/>
          <w:bCs/>
          <w:i/>
          <w:sz w:val="27"/>
          <w:szCs w:val="27"/>
        </w:rPr>
      </w:pPr>
      <w:r w:rsidRPr="00283B27">
        <w:rPr>
          <w:rFonts w:ascii="Times New Roman" w:hAnsi="Times New Roman" w:cs="Times New Roman"/>
          <w:sz w:val="27"/>
          <w:szCs w:val="27"/>
        </w:rPr>
        <w:t>6.1.</w:t>
      </w:r>
      <w:r w:rsidR="00134015" w:rsidRPr="00283B27">
        <w:rPr>
          <w:rFonts w:ascii="Times New Roman" w:hAnsi="Times New Roman" w:cs="Times New Roman"/>
          <w:sz w:val="27"/>
          <w:szCs w:val="27"/>
        </w:rPr>
        <w:t>1.</w:t>
      </w:r>
      <w:r w:rsidR="006A6534">
        <w:rPr>
          <w:rFonts w:ascii="Times New Roman" w:hAnsi="Times New Roman" w:cs="Times New Roman"/>
          <w:sz w:val="27"/>
          <w:szCs w:val="27"/>
        </w:rPr>
        <w:t>Ф</w:t>
      </w:r>
      <w:r w:rsidRPr="00283B27">
        <w:rPr>
          <w:rFonts w:ascii="Times New Roman" w:hAnsi="Times New Roman" w:cs="Times New Roman"/>
          <w:sz w:val="27"/>
          <w:szCs w:val="27"/>
        </w:rPr>
        <w:t xml:space="preserve">ункции по исполнению настоящего Соглашения и представлению отчетности, является </w:t>
      </w:r>
      <w:r w:rsidR="000E7405" w:rsidRPr="00D53388">
        <w:rPr>
          <w:rFonts w:ascii="Times New Roman" w:hAnsi="Times New Roman" w:cs="Times New Roman"/>
          <w:sz w:val="26"/>
          <w:szCs w:val="26"/>
        </w:rPr>
        <w:t>отдел по решению вопросов местного значения городского поселения Кромы Кромского района Орловской области</w:t>
      </w:r>
      <w:r w:rsidRPr="00283B27">
        <w:rPr>
          <w:rFonts w:ascii="Times New Roman" w:hAnsi="Times New Roman" w:cs="Times New Roman"/>
          <w:sz w:val="27"/>
          <w:szCs w:val="27"/>
        </w:rPr>
        <w:t>.</w:t>
      </w:r>
      <w:r w:rsidRPr="00283B27">
        <w:rPr>
          <w:rFonts w:ascii="Times New Roman" w:hAnsi="Times New Roman" w:cs="Times New Roman"/>
          <w:bCs/>
          <w:i/>
          <w:sz w:val="27"/>
          <w:szCs w:val="27"/>
        </w:rPr>
        <w:t xml:space="preserve"> </w:t>
      </w:r>
    </w:p>
    <w:p w14:paraId="04C191E6" w14:textId="6A07A59F" w:rsidR="007520C5" w:rsidRPr="00283B27" w:rsidRDefault="00134015" w:rsidP="008A1DE5">
      <w:pPr>
        <w:pStyle w:val="ConsPlusNonformat"/>
        <w:rPr>
          <w:rFonts w:ascii="Times New Roman" w:hAnsi="Times New Roman" w:cs="Times New Roman"/>
          <w:sz w:val="27"/>
          <w:szCs w:val="27"/>
        </w:rPr>
      </w:pPr>
      <w:r w:rsidRPr="00283B27">
        <w:rPr>
          <w:rFonts w:ascii="Times New Roman" w:hAnsi="Times New Roman" w:cs="Times New Roman"/>
          <w:sz w:val="27"/>
          <w:szCs w:val="27"/>
        </w:rPr>
        <w:t>6</w:t>
      </w:r>
      <w:r w:rsidR="007520C5" w:rsidRPr="00283B27">
        <w:rPr>
          <w:rFonts w:ascii="Times New Roman" w:hAnsi="Times New Roman" w:cs="Times New Roman"/>
          <w:sz w:val="27"/>
          <w:szCs w:val="27"/>
        </w:rPr>
        <w:t>.</w:t>
      </w:r>
      <w:r w:rsidRPr="00283B27">
        <w:rPr>
          <w:rFonts w:ascii="Times New Roman" w:hAnsi="Times New Roman" w:cs="Times New Roman"/>
          <w:sz w:val="27"/>
          <w:szCs w:val="27"/>
        </w:rPr>
        <w:t>1</w:t>
      </w:r>
      <w:r w:rsidR="007520C5" w:rsidRPr="00283B27">
        <w:rPr>
          <w:rFonts w:ascii="Times New Roman" w:hAnsi="Times New Roman" w:cs="Times New Roman"/>
          <w:sz w:val="27"/>
          <w:szCs w:val="27"/>
        </w:rPr>
        <w:t>.</w:t>
      </w:r>
      <w:r w:rsidRPr="00283B27">
        <w:rPr>
          <w:rFonts w:ascii="Times New Roman" w:hAnsi="Times New Roman" w:cs="Times New Roman"/>
          <w:sz w:val="27"/>
          <w:szCs w:val="27"/>
        </w:rPr>
        <w:t>2.</w:t>
      </w:r>
      <w:r w:rsidR="007520C5" w:rsidRPr="00283B27">
        <w:rPr>
          <w:rFonts w:ascii="Times New Roman" w:hAnsi="Times New Roman" w:cs="Times New Roman"/>
          <w:sz w:val="27"/>
          <w:szCs w:val="27"/>
        </w:rPr>
        <w:t xml:space="preserve"> </w:t>
      </w:r>
      <w:r w:rsidR="00CF7334" w:rsidRPr="00283B27">
        <w:rPr>
          <w:rFonts w:ascii="Times New Roman" w:hAnsi="Times New Roman" w:cs="Times New Roman"/>
          <w:sz w:val="27"/>
          <w:szCs w:val="27"/>
        </w:rPr>
        <w:t xml:space="preserve">Показателем эффективности </w:t>
      </w:r>
      <w:r w:rsidR="007520C5" w:rsidRPr="00283B27">
        <w:rPr>
          <w:rFonts w:ascii="Times New Roman" w:hAnsi="Times New Roman" w:cs="Times New Roman"/>
          <w:sz w:val="27"/>
          <w:szCs w:val="27"/>
        </w:rPr>
        <w:t xml:space="preserve">использования </w:t>
      </w:r>
      <w:r w:rsidR="00A66CB5" w:rsidRPr="009E5CCD">
        <w:rPr>
          <w:rFonts w:ascii="Times New Roman" w:hAnsi="Times New Roman" w:cs="Times New Roman"/>
          <w:sz w:val="27"/>
          <w:szCs w:val="27"/>
        </w:rPr>
        <w:t>М</w:t>
      </w:r>
      <w:r w:rsidR="00A61739" w:rsidRPr="009E5CCD">
        <w:rPr>
          <w:rFonts w:ascii="Times New Roman" w:hAnsi="Times New Roman" w:cs="Times New Roman"/>
          <w:sz w:val="27"/>
          <w:szCs w:val="27"/>
        </w:rPr>
        <w:t xml:space="preserve">униципальным образованием </w:t>
      </w:r>
      <w:r w:rsidR="009E5CCD">
        <w:rPr>
          <w:rFonts w:ascii="Times New Roman" w:hAnsi="Times New Roman" w:cs="Times New Roman"/>
          <w:sz w:val="27"/>
          <w:szCs w:val="27"/>
        </w:rPr>
        <w:t>иного межбюджетного трансферта</w:t>
      </w:r>
      <w:r w:rsidR="007520C5" w:rsidRPr="009E5CCD">
        <w:rPr>
          <w:rFonts w:ascii="Times New Roman" w:hAnsi="Times New Roman" w:cs="Times New Roman"/>
          <w:sz w:val="27"/>
          <w:szCs w:val="27"/>
        </w:rPr>
        <w:t xml:space="preserve"> </w:t>
      </w:r>
      <w:r w:rsidRPr="009E5CCD">
        <w:rPr>
          <w:rFonts w:ascii="Times New Roman" w:hAnsi="Times New Roman" w:cs="Times New Roman"/>
          <w:sz w:val="27"/>
          <w:szCs w:val="27"/>
        </w:rPr>
        <w:t xml:space="preserve">является достижение </w:t>
      </w:r>
      <w:r w:rsidR="007520C5" w:rsidRPr="009E5CCD">
        <w:rPr>
          <w:rFonts w:ascii="Times New Roman" w:hAnsi="Times New Roman" w:cs="Times New Roman"/>
          <w:sz w:val="27"/>
          <w:szCs w:val="27"/>
        </w:rPr>
        <w:t xml:space="preserve">в </w:t>
      </w:r>
      <w:r w:rsidR="00F46E55" w:rsidRPr="009E5CCD">
        <w:rPr>
          <w:rFonts w:ascii="Times New Roman" w:hAnsi="Times New Roman" w:cs="Times New Roman"/>
          <w:sz w:val="27"/>
          <w:szCs w:val="27"/>
        </w:rPr>
        <w:t>2025</w:t>
      </w:r>
      <w:r w:rsidR="009E5CCD">
        <w:rPr>
          <w:rFonts w:ascii="Times New Roman" w:hAnsi="Times New Roman" w:cs="Times New Roman"/>
          <w:sz w:val="27"/>
          <w:szCs w:val="27"/>
        </w:rPr>
        <w:t xml:space="preserve"> году </w:t>
      </w:r>
      <w:r w:rsidR="007520C5" w:rsidRPr="009E5CCD">
        <w:rPr>
          <w:rFonts w:ascii="Times New Roman" w:hAnsi="Times New Roman" w:cs="Times New Roman"/>
          <w:sz w:val="27"/>
          <w:szCs w:val="27"/>
        </w:rPr>
        <w:t>планируемых показателей п</w:t>
      </w:r>
      <w:r w:rsidR="007520C5" w:rsidRPr="00283B27">
        <w:rPr>
          <w:rFonts w:ascii="Times New Roman" w:hAnsi="Times New Roman" w:cs="Times New Roman"/>
          <w:sz w:val="27"/>
          <w:szCs w:val="27"/>
        </w:rPr>
        <w:t xml:space="preserve">о </w:t>
      </w:r>
      <w:r w:rsidRPr="00283B27">
        <w:rPr>
          <w:rFonts w:ascii="Times New Roman" w:hAnsi="Times New Roman" w:cs="Times New Roman"/>
          <w:sz w:val="27"/>
          <w:szCs w:val="27"/>
        </w:rPr>
        <w:t xml:space="preserve">общей площади </w:t>
      </w:r>
      <w:r w:rsidR="007520C5" w:rsidRPr="00283B27">
        <w:rPr>
          <w:rFonts w:ascii="Times New Roman" w:hAnsi="Times New Roman" w:cs="Times New Roman"/>
          <w:sz w:val="27"/>
          <w:szCs w:val="27"/>
        </w:rPr>
        <w:t>расселяем</w:t>
      </w:r>
      <w:r w:rsidRPr="00283B27">
        <w:rPr>
          <w:rFonts w:ascii="Times New Roman" w:hAnsi="Times New Roman" w:cs="Times New Roman"/>
          <w:sz w:val="27"/>
          <w:szCs w:val="27"/>
        </w:rPr>
        <w:t>ых жилых помещений</w:t>
      </w:r>
      <w:r w:rsidR="007520C5" w:rsidRPr="00283B27">
        <w:rPr>
          <w:rFonts w:ascii="Times New Roman" w:hAnsi="Times New Roman" w:cs="Times New Roman"/>
          <w:sz w:val="27"/>
          <w:szCs w:val="27"/>
        </w:rPr>
        <w:t xml:space="preserve"> и количеству переселяемых жителей, определенных в приложении 4 к областной адресно</w:t>
      </w:r>
      <w:r w:rsidR="00A61739" w:rsidRPr="00283B27">
        <w:rPr>
          <w:rFonts w:ascii="Times New Roman" w:hAnsi="Times New Roman" w:cs="Times New Roman"/>
          <w:sz w:val="27"/>
          <w:szCs w:val="27"/>
        </w:rPr>
        <w:t xml:space="preserve">й программе </w:t>
      </w:r>
      <w:r w:rsidR="009E5CCD" w:rsidRPr="003A76E3">
        <w:rPr>
          <w:rFonts w:ascii="Times New Roman" w:hAnsi="Times New Roman"/>
          <w:sz w:val="27"/>
          <w:szCs w:val="27"/>
        </w:rPr>
        <w:t xml:space="preserve">«Переселение граждан, проживающих на территории Орловской области, из аварийного жилищного фонда» на 2025-2026 годы, утвержденной </w:t>
      </w:r>
      <w:r w:rsidR="009E5CCD">
        <w:rPr>
          <w:rFonts w:ascii="Times New Roman" w:hAnsi="Times New Roman"/>
          <w:sz w:val="27"/>
          <w:szCs w:val="27"/>
        </w:rPr>
        <w:t>п</w:t>
      </w:r>
      <w:r w:rsidR="009E5CCD" w:rsidRPr="003A76E3">
        <w:rPr>
          <w:rFonts w:ascii="Times New Roman" w:hAnsi="Times New Roman"/>
          <w:sz w:val="27"/>
          <w:szCs w:val="27"/>
        </w:rPr>
        <w:t>остановлением Правительства Орловской области от 12</w:t>
      </w:r>
      <w:r w:rsidR="009E5CCD">
        <w:rPr>
          <w:rFonts w:ascii="Times New Roman" w:hAnsi="Times New Roman"/>
          <w:sz w:val="27"/>
          <w:szCs w:val="27"/>
        </w:rPr>
        <w:t xml:space="preserve"> сентября </w:t>
      </w:r>
      <w:r w:rsidR="009E5CCD" w:rsidRPr="003A76E3">
        <w:rPr>
          <w:rFonts w:ascii="Times New Roman" w:hAnsi="Times New Roman"/>
          <w:sz w:val="27"/>
          <w:szCs w:val="27"/>
        </w:rPr>
        <w:t xml:space="preserve">2025 </w:t>
      </w:r>
      <w:r w:rsidR="009E5CCD">
        <w:rPr>
          <w:rFonts w:ascii="Times New Roman" w:hAnsi="Times New Roman"/>
          <w:sz w:val="27"/>
          <w:szCs w:val="27"/>
        </w:rPr>
        <w:t xml:space="preserve">года </w:t>
      </w:r>
      <w:r w:rsidR="009E5CCD" w:rsidRPr="003A76E3">
        <w:rPr>
          <w:rFonts w:ascii="Times New Roman" w:hAnsi="Times New Roman"/>
          <w:sz w:val="27"/>
          <w:szCs w:val="27"/>
        </w:rPr>
        <w:t>№602</w:t>
      </w:r>
      <w:r w:rsidR="007520C5" w:rsidRPr="00283B27">
        <w:rPr>
          <w:rFonts w:ascii="Times New Roman" w:hAnsi="Times New Roman" w:cs="Times New Roman"/>
          <w:sz w:val="27"/>
          <w:szCs w:val="27"/>
        </w:rPr>
        <w:t>.</w:t>
      </w:r>
    </w:p>
    <w:p w14:paraId="5FDC3CAC" w14:textId="5726A209" w:rsidR="00D85CD5" w:rsidRPr="00283B27" w:rsidRDefault="002C610E" w:rsidP="002C610E">
      <w:pPr>
        <w:pStyle w:val="ConsPlusNonformat"/>
        <w:rPr>
          <w:rFonts w:ascii="Times New Roman" w:hAnsi="Times New Roman" w:cs="Times New Roman"/>
          <w:bCs/>
          <w:i/>
          <w:sz w:val="27"/>
          <w:szCs w:val="27"/>
        </w:rPr>
      </w:pPr>
      <w:r w:rsidRPr="00283B27">
        <w:rPr>
          <w:rFonts w:ascii="Times New Roman" w:hAnsi="Times New Roman" w:cs="Times New Roman"/>
          <w:bCs/>
          <w:i/>
          <w:sz w:val="27"/>
          <w:szCs w:val="27"/>
        </w:rPr>
        <w:t xml:space="preserve">    </w:t>
      </w:r>
    </w:p>
    <w:p w14:paraId="32FBB8DB" w14:textId="77777777" w:rsidR="006B79FF" w:rsidRPr="00283B27" w:rsidRDefault="006B79FF" w:rsidP="006B79FF">
      <w:pPr>
        <w:pStyle w:val="ConsPlusNonformat"/>
        <w:jc w:val="center"/>
        <w:rPr>
          <w:rFonts w:ascii="Times New Roman" w:hAnsi="Times New Roman" w:cs="Times New Roman"/>
          <w:b/>
          <w:sz w:val="27"/>
          <w:szCs w:val="27"/>
        </w:rPr>
      </w:pPr>
      <w:r w:rsidRPr="00283B27">
        <w:rPr>
          <w:rFonts w:ascii="Times New Roman" w:hAnsi="Times New Roman" w:cs="Times New Roman"/>
          <w:b/>
          <w:sz w:val="27"/>
          <w:szCs w:val="27"/>
          <w:lang w:val="en-US"/>
        </w:rPr>
        <w:t>VII</w:t>
      </w:r>
      <w:r w:rsidRPr="00283B27">
        <w:rPr>
          <w:rFonts w:ascii="Times New Roman" w:hAnsi="Times New Roman" w:cs="Times New Roman"/>
          <w:b/>
          <w:sz w:val="27"/>
          <w:szCs w:val="27"/>
        </w:rPr>
        <w:t>. Заключительные положения</w:t>
      </w:r>
    </w:p>
    <w:p w14:paraId="7DEF85A4" w14:textId="77777777" w:rsidR="00BB63BA" w:rsidRPr="00283B27" w:rsidRDefault="00BB63BA" w:rsidP="006B79FF">
      <w:pPr>
        <w:pStyle w:val="ConsPlusNonformat"/>
        <w:jc w:val="center"/>
        <w:rPr>
          <w:rFonts w:ascii="Times New Roman" w:hAnsi="Times New Roman" w:cs="Times New Roman"/>
          <w:b/>
          <w:sz w:val="27"/>
          <w:szCs w:val="27"/>
          <w:highlight w:val="yellow"/>
        </w:rPr>
      </w:pPr>
    </w:p>
    <w:p w14:paraId="68E6EDD8" w14:textId="44AFFED3" w:rsidR="00281FD1" w:rsidRDefault="00281FD1" w:rsidP="00281FD1">
      <w:pPr>
        <w:pStyle w:val="ConsPlusNonformat"/>
        <w:rPr>
          <w:rFonts w:ascii="Times New Roman" w:hAnsi="Times New Roman" w:cs="Times New Roman"/>
          <w:sz w:val="27"/>
          <w:szCs w:val="27"/>
        </w:rPr>
      </w:pPr>
      <w:r w:rsidRPr="00283B27">
        <w:rPr>
          <w:rFonts w:ascii="Times New Roman" w:hAnsi="Times New Roman" w:cs="Times New Roman"/>
          <w:sz w:val="27"/>
          <w:szCs w:val="27"/>
        </w:rPr>
        <w:t>7.1.  Споры, возникающие между Сторонами в</w:t>
      </w:r>
      <w:r w:rsidR="00FE7328" w:rsidRPr="00283B27">
        <w:rPr>
          <w:rFonts w:ascii="Times New Roman" w:hAnsi="Times New Roman" w:cs="Times New Roman"/>
          <w:sz w:val="27"/>
          <w:szCs w:val="27"/>
        </w:rPr>
        <w:t xml:space="preserve"> связи с исполнением </w:t>
      </w:r>
      <w:r w:rsidR="008B6274">
        <w:rPr>
          <w:rFonts w:ascii="Times New Roman" w:hAnsi="Times New Roman" w:cs="Times New Roman"/>
          <w:sz w:val="27"/>
          <w:szCs w:val="27"/>
        </w:rPr>
        <w:t xml:space="preserve">настоящего </w:t>
      </w:r>
      <w:r w:rsidRPr="00283B27">
        <w:rPr>
          <w:rFonts w:ascii="Times New Roman" w:hAnsi="Times New Roman" w:cs="Times New Roman"/>
          <w:sz w:val="27"/>
          <w:szCs w:val="27"/>
        </w:rPr>
        <w:t>Соглашения, решаются ими, по возможности, путем проведения переговоров</w:t>
      </w:r>
      <w:r w:rsidR="008B6274">
        <w:rPr>
          <w:rFonts w:ascii="Times New Roman" w:hAnsi="Times New Roman" w:cs="Times New Roman"/>
          <w:sz w:val="27"/>
          <w:szCs w:val="27"/>
        </w:rPr>
        <w:t xml:space="preserve"> </w:t>
      </w:r>
      <w:r w:rsidRPr="00283B27">
        <w:rPr>
          <w:rFonts w:ascii="Times New Roman" w:hAnsi="Times New Roman" w:cs="Times New Roman"/>
          <w:sz w:val="27"/>
          <w:szCs w:val="27"/>
        </w:rPr>
        <w:t>с оформлением соответствующих протоколов или иных документов.</w:t>
      </w:r>
      <w:r w:rsidR="008A1DE5" w:rsidRPr="00283B27">
        <w:rPr>
          <w:rFonts w:ascii="Times New Roman" w:hAnsi="Times New Roman" w:cs="Times New Roman"/>
          <w:sz w:val="27"/>
          <w:szCs w:val="27"/>
        </w:rPr>
        <w:t xml:space="preserve"> </w:t>
      </w:r>
      <w:r w:rsidRPr="00283B27">
        <w:rPr>
          <w:rFonts w:ascii="Times New Roman" w:hAnsi="Times New Roman" w:cs="Times New Roman"/>
          <w:sz w:val="27"/>
          <w:szCs w:val="27"/>
        </w:rPr>
        <w:t>При недостижении согласия споры между Сторонами решаются в судебном порядке.</w:t>
      </w:r>
    </w:p>
    <w:p w14:paraId="7E3F6EAD" w14:textId="4B4AF731" w:rsidR="00281FD1" w:rsidRPr="00283B27" w:rsidRDefault="00FE7328" w:rsidP="00281FD1">
      <w:pPr>
        <w:pStyle w:val="ConsPlusNonformat"/>
        <w:rPr>
          <w:rFonts w:ascii="Times New Roman" w:hAnsi="Times New Roman" w:cs="Times New Roman"/>
          <w:sz w:val="27"/>
          <w:szCs w:val="27"/>
        </w:rPr>
      </w:pPr>
      <w:r w:rsidRPr="00283B27">
        <w:rPr>
          <w:rFonts w:ascii="Times New Roman" w:hAnsi="Times New Roman" w:cs="Times New Roman"/>
          <w:sz w:val="27"/>
          <w:szCs w:val="27"/>
        </w:rPr>
        <w:t>7.2. </w:t>
      </w:r>
      <w:r w:rsidR="00381BF6" w:rsidRPr="00283B27">
        <w:rPr>
          <w:rFonts w:ascii="Times New Roman" w:hAnsi="Times New Roman" w:cs="Times New Roman"/>
          <w:sz w:val="27"/>
          <w:szCs w:val="27"/>
        </w:rPr>
        <w:t xml:space="preserve">Настоящее </w:t>
      </w:r>
      <w:r w:rsidR="00A66CB5" w:rsidRPr="00C71D77">
        <w:rPr>
          <w:rFonts w:ascii="Times New Roman" w:hAnsi="Times New Roman" w:cs="Times New Roman"/>
          <w:sz w:val="27"/>
          <w:szCs w:val="27"/>
        </w:rPr>
        <w:t>С</w:t>
      </w:r>
      <w:r w:rsidR="00281FD1" w:rsidRPr="00C71D77">
        <w:rPr>
          <w:rFonts w:ascii="Times New Roman" w:hAnsi="Times New Roman" w:cs="Times New Roman"/>
          <w:sz w:val="27"/>
          <w:szCs w:val="27"/>
        </w:rPr>
        <w:t>оглашение вступает</w:t>
      </w:r>
      <w:r w:rsidR="00281FD1" w:rsidRPr="00283B27">
        <w:rPr>
          <w:rFonts w:ascii="Times New Roman" w:hAnsi="Times New Roman" w:cs="Times New Roman"/>
          <w:sz w:val="27"/>
          <w:szCs w:val="27"/>
        </w:rPr>
        <w:t xml:space="preserve"> в силу с даты его подписания лицами, имеющими право действо</w:t>
      </w:r>
      <w:r w:rsidR="00C71D77">
        <w:rPr>
          <w:rFonts w:ascii="Times New Roman" w:hAnsi="Times New Roman" w:cs="Times New Roman"/>
          <w:sz w:val="27"/>
          <w:szCs w:val="27"/>
        </w:rPr>
        <w:t xml:space="preserve">вать от имени каждой из Сторон </w:t>
      </w:r>
      <w:r w:rsidR="00281FD1" w:rsidRPr="00283B27">
        <w:rPr>
          <w:rFonts w:ascii="Times New Roman" w:hAnsi="Times New Roman" w:cs="Times New Roman"/>
          <w:sz w:val="27"/>
          <w:szCs w:val="27"/>
        </w:rPr>
        <w:t>и действует до полного исполнения Сторонами своих обязате</w:t>
      </w:r>
      <w:r w:rsidRPr="00283B27">
        <w:rPr>
          <w:rFonts w:ascii="Times New Roman" w:hAnsi="Times New Roman" w:cs="Times New Roman"/>
          <w:sz w:val="27"/>
          <w:szCs w:val="27"/>
        </w:rPr>
        <w:t>льств</w:t>
      </w:r>
      <w:r w:rsidR="00C71D77">
        <w:rPr>
          <w:rFonts w:ascii="Times New Roman" w:hAnsi="Times New Roman" w:cs="Times New Roman"/>
          <w:sz w:val="27"/>
          <w:szCs w:val="27"/>
        </w:rPr>
        <w:t xml:space="preserve"> </w:t>
      </w:r>
      <w:r w:rsidRPr="00283B27">
        <w:rPr>
          <w:rFonts w:ascii="Times New Roman" w:hAnsi="Times New Roman" w:cs="Times New Roman"/>
          <w:sz w:val="27"/>
          <w:szCs w:val="27"/>
        </w:rPr>
        <w:t>по</w:t>
      </w:r>
      <w:r w:rsidR="008B6274">
        <w:rPr>
          <w:rFonts w:ascii="Times New Roman" w:hAnsi="Times New Roman" w:cs="Times New Roman"/>
          <w:sz w:val="27"/>
          <w:szCs w:val="27"/>
        </w:rPr>
        <w:t xml:space="preserve"> настоящему</w:t>
      </w:r>
      <w:r w:rsidRPr="00283B27">
        <w:rPr>
          <w:rFonts w:ascii="Times New Roman" w:hAnsi="Times New Roman" w:cs="Times New Roman"/>
          <w:sz w:val="27"/>
          <w:szCs w:val="27"/>
        </w:rPr>
        <w:t xml:space="preserve"> </w:t>
      </w:r>
      <w:r w:rsidR="00281FD1" w:rsidRPr="00283B27">
        <w:rPr>
          <w:rFonts w:ascii="Times New Roman" w:hAnsi="Times New Roman" w:cs="Times New Roman"/>
          <w:sz w:val="27"/>
          <w:szCs w:val="27"/>
        </w:rPr>
        <w:t>Соглашению.</w:t>
      </w:r>
    </w:p>
    <w:p w14:paraId="6285E2AC" w14:textId="680CBE92" w:rsidR="00281FD1" w:rsidRPr="00283B27" w:rsidRDefault="00281FD1" w:rsidP="00281FD1">
      <w:pPr>
        <w:pStyle w:val="ConsPlusNonformat"/>
        <w:rPr>
          <w:rFonts w:ascii="Times New Roman" w:hAnsi="Times New Roman" w:cs="Times New Roman"/>
          <w:sz w:val="27"/>
          <w:szCs w:val="27"/>
          <w:highlight w:val="cyan"/>
        </w:rPr>
      </w:pPr>
      <w:r w:rsidRPr="00283B27">
        <w:rPr>
          <w:rFonts w:ascii="Times New Roman" w:hAnsi="Times New Roman" w:cs="Times New Roman"/>
          <w:sz w:val="27"/>
          <w:szCs w:val="27"/>
        </w:rPr>
        <w:t xml:space="preserve">7.3. В случае заключения нового соглашения по предмету настоящего Соглашения обязательства Сторон по настоящему </w:t>
      </w:r>
      <w:r w:rsidR="008B6274">
        <w:rPr>
          <w:rFonts w:ascii="Times New Roman" w:hAnsi="Times New Roman" w:cs="Times New Roman"/>
          <w:sz w:val="27"/>
          <w:szCs w:val="27"/>
        </w:rPr>
        <w:t>С</w:t>
      </w:r>
      <w:r w:rsidRPr="00283B27">
        <w:rPr>
          <w:rFonts w:ascii="Times New Roman" w:hAnsi="Times New Roman" w:cs="Times New Roman"/>
          <w:sz w:val="27"/>
          <w:szCs w:val="27"/>
        </w:rPr>
        <w:t>оглашению прекращаются.</w:t>
      </w:r>
    </w:p>
    <w:p w14:paraId="4555DC31" w14:textId="180713CD" w:rsidR="00281FD1" w:rsidRPr="00283B27" w:rsidRDefault="00281FD1" w:rsidP="00281FD1">
      <w:pPr>
        <w:pStyle w:val="ConsPlusNonformat"/>
        <w:rPr>
          <w:rFonts w:ascii="Times New Roman" w:hAnsi="Times New Roman" w:cs="Times New Roman"/>
          <w:sz w:val="27"/>
          <w:szCs w:val="27"/>
        </w:rPr>
      </w:pPr>
      <w:r w:rsidRPr="00283B27">
        <w:rPr>
          <w:rFonts w:ascii="Times New Roman" w:hAnsi="Times New Roman" w:cs="Times New Roman"/>
          <w:sz w:val="27"/>
          <w:szCs w:val="27"/>
        </w:rPr>
        <w:t>7.4. По взаимному согласию Сторон или в соответствии</w:t>
      </w:r>
      <w:r w:rsidR="004D30E5" w:rsidRPr="00283B27">
        <w:rPr>
          <w:rFonts w:ascii="Times New Roman" w:hAnsi="Times New Roman" w:cs="Times New Roman"/>
          <w:sz w:val="27"/>
          <w:szCs w:val="27"/>
        </w:rPr>
        <w:t xml:space="preserve">                                    с законодательством в</w:t>
      </w:r>
      <w:r w:rsidR="008B6274">
        <w:rPr>
          <w:rFonts w:ascii="Times New Roman" w:hAnsi="Times New Roman" w:cs="Times New Roman"/>
          <w:sz w:val="27"/>
          <w:szCs w:val="27"/>
        </w:rPr>
        <w:t xml:space="preserve"> настоящее</w:t>
      </w:r>
      <w:r w:rsidR="004D30E5" w:rsidRPr="00283B27">
        <w:rPr>
          <w:rFonts w:ascii="Times New Roman" w:hAnsi="Times New Roman" w:cs="Times New Roman"/>
          <w:sz w:val="27"/>
          <w:szCs w:val="27"/>
        </w:rPr>
        <w:t xml:space="preserve"> </w:t>
      </w:r>
      <w:r w:rsidRPr="00283B27">
        <w:rPr>
          <w:rFonts w:ascii="Times New Roman" w:hAnsi="Times New Roman" w:cs="Times New Roman"/>
          <w:sz w:val="27"/>
          <w:szCs w:val="27"/>
        </w:rPr>
        <w:t xml:space="preserve">Соглашение могут быть внесены изменения </w:t>
      </w:r>
      <w:r w:rsidR="008A1DE5" w:rsidRPr="00283B27">
        <w:rPr>
          <w:rFonts w:ascii="Times New Roman" w:hAnsi="Times New Roman" w:cs="Times New Roman"/>
          <w:sz w:val="27"/>
          <w:szCs w:val="27"/>
        </w:rPr>
        <w:t xml:space="preserve">                              </w:t>
      </w:r>
      <w:r w:rsidRPr="00283B27">
        <w:rPr>
          <w:rFonts w:ascii="Times New Roman" w:hAnsi="Times New Roman" w:cs="Times New Roman"/>
          <w:sz w:val="27"/>
          <w:szCs w:val="27"/>
        </w:rPr>
        <w:t>и дополнения, являющиеся</w:t>
      </w:r>
      <w:r w:rsidR="004D30E5" w:rsidRPr="00283B27">
        <w:rPr>
          <w:rFonts w:ascii="Times New Roman" w:hAnsi="Times New Roman" w:cs="Times New Roman"/>
          <w:sz w:val="27"/>
          <w:szCs w:val="27"/>
        </w:rPr>
        <w:t xml:space="preserve"> неотъемлемой частью</w:t>
      </w:r>
      <w:r w:rsidR="008B6274">
        <w:rPr>
          <w:rFonts w:ascii="Times New Roman" w:hAnsi="Times New Roman" w:cs="Times New Roman"/>
          <w:sz w:val="27"/>
          <w:szCs w:val="27"/>
        </w:rPr>
        <w:t xml:space="preserve"> настоящего</w:t>
      </w:r>
      <w:r w:rsidR="004D30E5" w:rsidRPr="00283B27">
        <w:rPr>
          <w:rFonts w:ascii="Times New Roman" w:hAnsi="Times New Roman" w:cs="Times New Roman"/>
          <w:sz w:val="27"/>
          <w:szCs w:val="27"/>
        </w:rPr>
        <w:t xml:space="preserve"> </w:t>
      </w:r>
      <w:r w:rsidRPr="00283B27">
        <w:rPr>
          <w:rFonts w:ascii="Times New Roman" w:hAnsi="Times New Roman" w:cs="Times New Roman"/>
          <w:sz w:val="27"/>
          <w:szCs w:val="27"/>
        </w:rPr>
        <w:t>Соглашения с момента</w:t>
      </w:r>
      <w:r w:rsidR="004D30E5" w:rsidRPr="00283B27">
        <w:rPr>
          <w:rFonts w:ascii="Times New Roman" w:hAnsi="Times New Roman" w:cs="Times New Roman"/>
          <w:sz w:val="27"/>
          <w:szCs w:val="27"/>
        </w:rPr>
        <w:t xml:space="preserve"> их подписания Сторонами</w:t>
      </w:r>
      <w:r w:rsidRPr="00283B27">
        <w:rPr>
          <w:rFonts w:ascii="Times New Roman" w:hAnsi="Times New Roman" w:cs="Times New Roman"/>
          <w:sz w:val="27"/>
          <w:szCs w:val="27"/>
        </w:rPr>
        <w:t>.</w:t>
      </w:r>
    </w:p>
    <w:p w14:paraId="09ED195F" w14:textId="56C3FCC6" w:rsidR="00281FD1" w:rsidRPr="00283B27" w:rsidRDefault="004D30E5" w:rsidP="00281FD1">
      <w:pPr>
        <w:pStyle w:val="ConsPlusNonformat"/>
        <w:rPr>
          <w:rFonts w:ascii="Times New Roman" w:hAnsi="Times New Roman" w:cs="Times New Roman"/>
          <w:sz w:val="27"/>
          <w:szCs w:val="27"/>
        </w:rPr>
      </w:pPr>
      <w:r w:rsidRPr="00283B27">
        <w:rPr>
          <w:rFonts w:ascii="Times New Roman" w:hAnsi="Times New Roman" w:cs="Times New Roman"/>
          <w:sz w:val="27"/>
          <w:szCs w:val="27"/>
        </w:rPr>
        <w:t xml:space="preserve">7.5. Внесение в </w:t>
      </w:r>
      <w:r w:rsidR="008B6274">
        <w:rPr>
          <w:rFonts w:ascii="Times New Roman" w:hAnsi="Times New Roman" w:cs="Times New Roman"/>
          <w:sz w:val="27"/>
          <w:szCs w:val="27"/>
        </w:rPr>
        <w:t xml:space="preserve">настоящее </w:t>
      </w:r>
      <w:r w:rsidR="00281FD1" w:rsidRPr="00283B27">
        <w:rPr>
          <w:rFonts w:ascii="Times New Roman" w:hAnsi="Times New Roman" w:cs="Times New Roman"/>
          <w:sz w:val="27"/>
          <w:szCs w:val="27"/>
        </w:rPr>
        <w:t>Соглашение изменений, предусматривающих ухудшение установленных значений показателей результативности (результатов) использования</w:t>
      </w:r>
      <w:r w:rsidR="00C71D77">
        <w:rPr>
          <w:rFonts w:ascii="Times New Roman" w:hAnsi="Times New Roman" w:cs="Times New Roman"/>
          <w:sz w:val="27"/>
          <w:szCs w:val="27"/>
        </w:rPr>
        <w:t xml:space="preserve"> иного межбюджетного трансферта</w:t>
      </w:r>
      <w:r w:rsidR="00281FD1" w:rsidRPr="00283B27">
        <w:rPr>
          <w:rFonts w:ascii="Times New Roman" w:hAnsi="Times New Roman" w:cs="Times New Roman"/>
          <w:sz w:val="27"/>
          <w:szCs w:val="27"/>
        </w:rPr>
        <w:t xml:space="preserve">, </w:t>
      </w:r>
      <w:r w:rsidR="008A1DE5" w:rsidRPr="00283B27">
        <w:rPr>
          <w:rFonts w:ascii="Times New Roman" w:hAnsi="Times New Roman" w:cs="Times New Roman"/>
          <w:sz w:val="27"/>
          <w:szCs w:val="27"/>
        </w:rPr>
        <w:t xml:space="preserve">не допускается </w:t>
      </w:r>
      <w:r w:rsidR="00281FD1" w:rsidRPr="00283B27">
        <w:rPr>
          <w:rFonts w:ascii="Times New Roman" w:hAnsi="Times New Roman" w:cs="Times New Roman"/>
          <w:sz w:val="27"/>
          <w:szCs w:val="27"/>
        </w:rPr>
        <w:t xml:space="preserve">в течение </w:t>
      </w:r>
      <w:r w:rsidRPr="00283B27">
        <w:rPr>
          <w:rFonts w:ascii="Times New Roman" w:hAnsi="Times New Roman" w:cs="Times New Roman"/>
          <w:sz w:val="27"/>
          <w:szCs w:val="27"/>
        </w:rPr>
        <w:t>всего срока действия</w:t>
      </w:r>
      <w:r w:rsidR="008B6274">
        <w:rPr>
          <w:rFonts w:ascii="Times New Roman" w:hAnsi="Times New Roman" w:cs="Times New Roman"/>
          <w:sz w:val="27"/>
          <w:szCs w:val="27"/>
        </w:rPr>
        <w:t xml:space="preserve"> настоящего</w:t>
      </w:r>
      <w:r w:rsidRPr="00283B27">
        <w:rPr>
          <w:rFonts w:ascii="Times New Roman" w:hAnsi="Times New Roman" w:cs="Times New Roman"/>
          <w:sz w:val="27"/>
          <w:szCs w:val="27"/>
        </w:rPr>
        <w:t xml:space="preserve"> </w:t>
      </w:r>
      <w:r w:rsidR="00281FD1" w:rsidRPr="00283B27">
        <w:rPr>
          <w:rFonts w:ascii="Times New Roman" w:hAnsi="Times New Roman" w:cs="Times New Roman"/>
          <w:sz w:val="27"/>
          <w:szCs w:val="27"/>
        </w:rPr>
        <w:t xml:space="preserve">Соглашения, за исключением случаев, если выполнение условий предоставления </w:t>
      </w:r>
      <w:r w:rsidR="00C71D77">
        <w:rPr>
          <w:rFonts w:ascii="Times New Roman" w:hAnsi="Times New Roman" w:cs="Times New Roman"/>
          <w:sz w:val="27"/>
          <w:szCs w:val="27"/>
        </w:rPr>
        <w:t>иного межбюджетного трансфер</w:t>
      </w:r>
      <w:r w:rsidR="00C71D77">
        <w:rPr>
          <w:rFonts w:ascii="Times New Roman" w:hAnsi="Times New Roman" w:cs="Times New Roman"/>
          <w:sz w:val="27"/>
          <w:szCs w:val="27"/>
        </w:rPr>
        <w:t>т</w:t>
      </w:r>
      <w:r w:rsidR="00C71D77">
        <w:rPr>
          <w:rFonts w:ascii="Times New Roman" w:hAnsi="Times New Roman" w:cs="Times New Roman"/>
          <w:sz w:val="27"/>
          <w:szCs w:val="27"/>
        </w:rPr>
        <w:t>а</w:t>
      </w:r>
      <w:r w:rsidR="00281FD1" w:rsidRPr="00283B27">
        <w:rPr>
          <w:rFonts w:ascii="Times New Roman" w:hAnsi="Times New Roman" w:cs="Times New Roman"/>
          <w:sz w:val="27"/>
          <w:szCs w:val="27"/>
        </w:rPr>
        <w:t xml:space="preserve"> оказалось невозможным вследствие о</w:t>
      </w:r>
      <w:r w:rsidR="00C71D77">
        <w:rPr>
          <w:rFonts w:ascii="Times New Roman" w:hAnsi="Times New Roman" w:cs="Times New Roman"/>
          <w:sz w:val="27"/>
          <w:szCs w:val="27"/>
        </w:rPr>
        <w:t>бстоятельств непреодолимой силы</w:t>
      </w:r>
      <w:r w:rsidR="00281FD1" w:rsidRPr="00283B27">
        <w:rPr>
          <w:rFonts w:ascii="Times New Roman" w:hAnsi="Times New Roman" w:cs="Times New Roman"/>
          <w:sz w:val="27"/>
          <w:szCs w:val="27"/>
        </w:rPr>
        <w:t>.</w:t>
      </w:r>
    </w:p>
    <w:p w14:paraId="67F3159F" w14:textId="77777777" w:rsidR="00281FD1" w:rsidRPr="00283B27" w:rsidRDefault="00281FD1" w:rsidP="00281FD1">
      <w:pPr>
        <w:pStyle w:val="ConsPlusNonformat"/>
        <w:rPr>
          <w:rFonts w:ascii="Times New Roman" w:hAnsi="Times New Roman" w:cs="Times New Roman"/>
          <w:sz w:val="27"/>
          <w:szCs w:val="27"/>
        </w:rPr>
      </w:pPr>
      <w:r w:rsidRPr="00283B27">
        <w:rPr>
          <w:rFonts w:ascii="Times New Roman" w:hAnsi="Times New Roman" w:cs="Times New Roman"/>
          <w:sz w:val="27"/>
          <w:szCs w:val="27"/>
        </w:rPr>
        <w:t xml:space="preserve">7.6. Расторжение настоящего Соглашения возможно </w:t>
      </w:r>
      <w:r w:rsidR="004D30E5" w:rsidRPr="00283B27">
        <w:rPr>
          <w:rFonts w:ascii="Times New Roman" w:hAnsi="Times New Roman" w:cs="Times New Roman"/>
          <w:sz w:val="27"/>
          <w:szCs w:val="27"/>
        </w:rPr>
        <w:t>при взаимном согласии Сторон</w:t>
      </w:r>
      <w:r w:rsidRPr="00283B27">
        <w:rPr>
          <w:rFonts w:ascii="Times New Roman" w:hAnsi="Times New Roman" w:cs="Times New Roman"/>
          <w:sz w:val="27"/>
          <w:szCs w:val="27"/>
        </w:rPr>
        <w:t>.</w:t>
      </w:r>
    </w:p>
    <w:p w14:paraId="739152DE" w14:textId="58369C79" w:rsidR="00281FD1" w:rsidRDefault="00281FD1" w:rsidP="00281FD1">
      <w:pPr>
        <w:pStyle w:val="ConsPlusNonformat"/>
        <w:rPr>
          <w:rFonts w:ascii="Times New Roman" w:hAnsi="Times New Roman" w:cs="Times New Roman"/>
          <w:sz w:val="27"/>
          <w:szCs w:val="27"/>
        </w:rPr>
      </w:pPr>
      <w:r w:rsidRPr="00283B27">
        <w:rPr>
          <w:rFonts w:ascii="Times New Roman" w:hAnsi="Times New Roman" w:cs="Times New Roman"/>
          <w:sz w:val="27"/>
          <w:szCs w:val="27"/>
        </w:rPr>
        <w:t xml:space="preserve">7.7. Настоящее </w:t>
      </w:r>
      <w:r w:rsidR="00A66CB5" w:rsidRPr="00C71D77">
        <w:rPr>
          <w:rFonts w:ascii="Times New Roman" w:hAnsi="Times New Roman" w:cs="Times New Roman"/>
          <w:sz w:val="27"/>
          <w:szCs w:val="27"/>
        </w:rPr>
        <w:t>С</w:t>
      </w:r>
      <w:r w:rsidRPr="00C71D77">
        <w:rPr>
          <w:rFonts w:ascii="Times New Roman" w:hAnsi="Times New Roman" w:cs="Times New Roman"/>
          <w:sz w:val="27"/>
          <w:szCs w:val="27"/>
        </w:rPr>
        <w:t>оглашение</w:t>
      </w:r>
      <w:r w:rsidRPr="00283B27">
        <w:rPr>
          <w:rFonts w:ascii="Times New Roman" w:hAnsi="Times New Roman" w:cs="Times New Roman"/>
          <w:sz w:val="27"/>
          <w:szCs w:val="27"/>
        </w:rPr>
        <w:t xml:space="preserve"> заключено Сторонами в форме </w:t>
      </w:r>
      <w:r w:rsidRPr="00283B27">
        <w:rPr>
          <w:rFonts w:ascii="Times New Roman" w:hAnsi="Times New Roman" w:cs="Times New Roman"/>
          <w:color w:val="000000"/>
          <w:sz w:val="27"/>
          <w:szCs w:val="27"/>
        </w:rPr>
        <w:t>бумажного документа в двух экземплярах, по одному экземпляру для каждой из Сторон.</w:t>
      </w:r>
      <w:r w:rsidRPr="00283B27">
        <w:rPr>
          <w:rFonts w:ascii="Times New Roman" w:hAnsi="Times New Roman" w:cs="Times New Roman"/>
          <w:sz w:val="27"/>
          <w:szCs w:val="27"/>
        </w:rPr>
        <w:t xml:space="preserve"> </w:t>
      </w:r>
    </w:p>
    <w:p w14:paraId="3DC73AEE" w14:textId="77777777" w:rsidR="00454E54" w:rsidRPr="00283B27" w:rsidRDefault="00454E54" w:rsidP="00281FD1">
      <w:pPr>
        <w:pStyle w:val="ConsPlusNonformat"/>
        <w:rPr>
          <w:rFonts w:ascii="Times New Roman" w:hAnsi="Times New Roman" w:cs="Times New Roman"/>
          <w:sz w:val="27"/>
          <w:szCs w:val="27"/>
        </w:rPr>
      </w:pPr>
    </w:p>
    <w:p w14:paraId="0E8689A2" w14:textId="691809E5" w:rsidR="006B79FF" w:rsidRPr="00E273EA" w:rsidRDefault="006B79FF" w:rsidP="006B79FF">
      <w:pPr>
        <w:pStyle w:val="ConsPlusNonformat"/>
        <w:jc w:val="center"/>
        <w:rPr>
          <w:rFonts w:ascii="Times New Roman" w:hAnsi="Times New Roman" w:cs="Times New Roman"/>
          <w:b/>
          <w:sz w:val="27"/>
          <w:szCs w:val="27"/>
        </w:rPr>
      </w:pPr>
      <w:bookmarkStart w:id="2" w:name="Par203"/>
      <w:bookmarkEnd w:id="2"/>
      <w:r w:rsidRPr="00E273EA">
        <w:rPr>
          <w:rFonts w:ascii="Times New Roman" w:hAnsi="Times New Roman" w:cs="Times New Roman"/>
          <w:b/>
          <w:sz w:val="27"/>
          <w:szCs w:val="27"/>
          <w:lang w:val="en-US"/>
        </w:rPr>
        <w:t>VIII</w:t>
      </w:r>
      <w:r w:rsidRPr="00E273EA">
        <w:rPr>
          <w:rFonts w:ascii="Times New Roman" w:hAnsi="Times New Roman" w:cs="Times New Roman"/>
          <w:b/>
          <w:sz w:val="27"/>
          <w:szCs w:val="27"/>
        </w:rPr>
        <w:t xml:space="preserve">. </w:t>
      </w:r>
      <w:r w:rsidR="006A5DCB" w:rsidRPr="00E273EA">
        <w:rPr>
          <w:rFonts w:ascii="Times New Roman" w:hAnsi="Times New Roman" w:cs="Times New Roman"/>
          <w:b/>
          <w:sz w:val="27"/>
          <w:szCs w:val="27"/>
        </w:rPr>
        <w:t>Юридические адреса и п</w:t>
      </w:r>
      <w:r w:rsidRPr="00E273EA">
        <w:rPr>
          <w:rFonts w:ascii="Times New Roman" w:hAnsi="Times New Roman" w:cs="Times New Roman"/>
          <w:b/>
          <w:sz w:val="27"/>
          <w:szCs w:val="27"/>
        </w:rPr>
        <w:t xml:space="preserve">латежные реквизиты </w:t>
      </w:r>
      <w:r w:rsidR="00C71D77">
        <w:rPr>
          <w:rFonts w:ascii="Times New Roman" w:hAnsi="Times New Roman" w:cs="Times New Roman"/>
          <w:b/>
          <w:sz w:val="27"/>
          <w:szCs w:val="27"/>
        </w:rPr>
        <w:t xml:space="preserve">и подписи </w:t>
      </w:r>
      <w:r w:rsidRPr="00E273EA">
        <w:rPr>
          <w:rFonts w:ascii="Times New Roman" w:hAnsi="Times New Roman" w:cs="Times New Roman"/>
          <w:b/>
          <w:sz w:val="27"/>
          <w:szCs w:val="27"/>
        </w:rPr>
        <w:t>Сторон</w:t>
      </w:r>
    </w:p>
    <w:p w14:paraId="1F108A99" w14:textId="77777777" w:rsidR="00D85CD5" w:rsidRPr="00E273EA" w:rsidRDefault="00D85CD5" w:rsidP="006B79FF">
      <w:pPr>
        <w:pStyle w:val="ConsPlusNonformat"/>
        <w:jc w:val="center"/>
        <w:rPr>
          <w:rFonts w:ascii="Times New Roman" w:hAnsi="Times New Roman" w:cs="Times New Roman"/>
          <w:b/>
          <w:sz w:val="27"/>
          <w:szCs w:val="27"/>
        </w:rPr>
      </w:pPr>
    </w:p>
    <w:tbl>
      <w:tblPr>
        <w:tblW w:w="22591" w:type="dxa"/>
        <w:tblInd w:w="-318" w:type="dxa"/>
        <w:tblLayout w:type="fixed"/>
        <w:tblLook w:val="04A0" w:firstRow="1" w:lastRow="0" w:firstColumn="1" w:lastColumn="0" w:noHBand="0" w:noVBand="1"/>
      </w:tblPr>
      <w:tblGrid>
        <w:gridCol w:w="4687"/>
        <w:gridCol w:w="308"/>
        <w:gridCol w:w="8222"/>
        <w:gridCol w:w="4687"/>
        <w:gridCol w:w="4687"/>
      </w:tblGrid>
      <w:tr w:rsidR="00C71D77" w:rsidRPr="00E273EA" w14:paraId="64094407" w14:textId="77777777" w:rsidTr="00C71D77">
        <w:tc>
          <w:tcPr>
            <w:tcW w:w="4687" w:type="dxa"/>
          </w:tcPr>
          <w:p w14:paraId="555F6F1A" w14:textId="77777777" w:rsidR="00C71D77" w:rsidRPr="00C71D77" w:rsidRDefault="00C71D77" w:rsidP="00C71D77">
            <w:pPr>
              <w:pStyle w:val="ac"/>
              <w:ind w:left="175" w:hanging="2"/>
              <w:rPr>
                <w:rFonts w:ascii="Times New Roman" w:hAnsi="Times New Roman"/>
                <w:sz w:val="27"/>
                <w:szCs w:val="27"/>
              </w:rPr>
            </w:pPr>
            <w:r w:rsidRPr="00C71D77">
              <w:rPr>
                <w:rFonts w:ascii="Times New Roman" w:hAnsi="Times New Roman"/>
                <w:sz w:val="27"/>
                <w:szCs w:val="27"/>
              </w:rPr>
              <w:t>Администрация  Кромского</w:t>
            </w:r>
          </w:p>
          <w:p w14:paraId="493628B0" w14:textId="77777777" w:rsidR="00C71D77" w:rsidRPr="00C71D77" w:rsidRDefault="00C71D77" w:rsidP="00C71D77">
            <w:pPr>
              <w:pStyle w:val="ac"/>
              <w:ind w:left="175" w:hanging="2"/>
              <w:rPr>
                <w:rFonts w:ascii="Times New Roman" w:hAnsi="Times New Roman"/>
                <w:sz w:val="27"/>
                <w:szCs w:val="27"/>
              </w:rPr>
            </w:pPr>
            <w:r w:rsidRPr="00C71D77">
              <w:rPr>
                <w:rFonts w:ascii="Times New Roman" w:hAnsi="Times New Roman"/>
                <w:sz w:val="27"/>
                <w:szCs w:val="27"/>
              </w:rPr>
              <w:t>района Орловской области</w:t>
            </w:r>
          </w:p>
          <w:p w14:paraId="3DC3C586" w14:textId="77777777" w:rsidR="00C71D77" w:rsidRPr="00C71D77" w:rsidRDefault="00C71D77" w:rsidP="00C71D77">
            <w:pPr>
              <w:ind w:left="175" w:hanging="2"/>
              <w:rPr>
                <w:rFonts w:ascii="Times New Roman" w:hAnsi="Times New Roman" w:cs="Times New Roman"/>
                <w:sz w:val="27"/>
                <w:szCs w:val="27"/>
              </w:rPr>
            </w:pPr>
            <w:r w:rsidRPr="00C71D77">
              <w:rPr>
                <w:rFonts w:ascii="Times New Roman" w:hAnsi="Times New Roman" w:cs="Times New Roman"/>
                <w:sz w:val="27"/>
                <w:szCs w:val="27"/>
              </w:rPr>
              <w:t>303200,  Орловская область,</w:t>
            </w:r>
          </w:p>
          <w:p w14:paraId="1A7D7A80" w14:textId="77777777" w:rsidR="00C71D77" w:rsidRPr="00C71D77" w:rsidRDefault="00C71D77" w:rsidP="00C71D77">
            <w:pPr>
              <w:ind w:left="175" w:hanging="2"/>
              <w:rPr>
                <w:rFonts w:ascii="Times New Roman" w:hAnsi="Times New Roman" w:cs="Times New Roman"/>
                <w:sz w:val="27"/>
                <w:szCs w:val="27"/>
              </w:rPr>
            </w:pPr>
            <w:r w:rsidRPr="00C71D77">
              <w:rPr>
                <w:rFonts w:ascii="Times New Roman" w:hAnsi="Times New Roman" w:cs="Times New Roman"/>
                <w:sz w:val="27"/>
                <w:szCs w:val="27"/>
              </w:rPr>
              <w:t>Кромской район, пгт. Кромы,</w:t>
            </w:r>
          </w:p>
          <w:p w14:paraId="5AD14BA7" w14:textId="77777777" w:rsidR="00C71D77" w:rsidRPr="00C71D77" w:rsidRDefault="00C71D77" w:rsidP="00C71D77">
            <w:pPr>
              <w:ind w:left="175" w:hanging="2"/>
              <w:rPr>
                <w:rFonts w:ascii="Times New Roman" w:hAnsi="Times New Roman" w:cs="Times New Roman"/>
                <w:sz w:val="27"/>
                <w:szCs w:val="27"/>
              </w:rPr>
            </w:pPr>
            <w:r w:rsidRPr="00C71D77">
              <w:rPr>
                <w:rFonts w:ascii="Times New Roman" w:hAnsi="Times New Roman" w:cs="Times New Roman"/>
                <w:sz w:val="27"/>
                <w:szCs w:val="27"/>
              </w:rPr>
              <w:t>пл. Освобождения, 1</w:t>
            </w:r>
          </w:p>
          <w:p w14:paraId="2A5026A0" w14:textId="77777777" w:rsidR="00C71D77" w:rsidRPr="00C71D77" w:rsidRDefault="00C71D77" w:rsidP="00C71D77">
            <w:pPr>
              <w:ind w:left="175"/>
              <w:rPr>
                <w:rFonts w:ascii="Times New Roman" w:hAnsi="Times New Roman" w:cs="Times New Roman"/>
                <w:sz w:val="27"/>
                <w:szCs w:val="27"/>
              </w:rPr>
            </w:pPr>
          </w:p>
          <w:p w14:paraId="5FE6A39C" w14:textId="77777777" w:rsidR="00C71D77" w:rsidRPr="00C71D77" w:rsidRDefault="00C71D77" w:rsidP="00C71D77">
            <w:pPr>
              <w:ind w:left="175" w:hanging="2"/>
              <w:rPr>
                <w:rFonts w:ascii="Times New Roman" w:hAnsi="Times New Roman" w:cs="Times New Roman"/>
                <w:sz w:val="27"/>
                <w:szCs w:val="27"/>
              </w:rPr>
            </w:pPr>
            <w:r w:rsidRPr="00C71D77">
              <w:rPr>
                <w:rFonts w:ascii="Times New Roman" w:hAnsi="Times New Roman" w:cs="Times New Roman"/>
                <w:sz w:val="27"/>
                <w:szCs w:val="27"/>
              </w:rPr>
              <w:t>Финансовый отдел администрации Кромского района Орловской области</w:t>
            </w:r>
          </w:p>
          <w:p w14:paraId="2E1F8F8F" w14:textId="77777777" w:rsidR="00C71D77" w:rsidRPr="00C71D77" w:rsidRDefault="00C71D77" w:rsidP="00C71D77">
            <w:pPr>
              <w:ind w:left="175" w:hanging="2"/>
              <w:rPr>
                <w:rFonts w:ascii="Times New Roman" w:hAnsi="Times New Roman" w:cs="Times New Roman"/>
                <w:sz w:val="27"/>
                <w:szCs w:val="27"/>
              </w:rPr>
            </w:pPr>
            <w:r w:rsidRPr="00C71D77">
              <w:rPr>
                <w:rFonts w:ascii="Times New Roman" w:hAnsi="Times New Roman" w:cs="Times New Roman"/>
                <w:sz w:val="27"/>
                <w:szCs w:val="27"/>
              </w:rPr>
              <w:t>(Финансовый отдел администрации Кромского района Орловской области л/с 03543017610)</w:t>
            </w:r>
          </w:p>
          <w:p w14:paraId="0BD32C68" w14:textId="77777777" w:rsidR="00C71D77" w:rsidRPr="00C71D77" w:rsidRDefault="00C71D77" w:rsidP="00C71D77">
            <w:pPr>
              <w:ind w:left="175" w:hanging="2"/>
              <w:rPr>
                <w:rFonts w:ascii="Times New Roman" w:hAnsi="Times New Roman" w:cs="Times New Roman"/>
                <w:sz w:val="27"/>
                <w:szCs w:val="27"/>
              </w:rPr>
            </w:pPr>
            <w:r w:rsidRPr="00C71D77">
              <w:rPr>
                <w:rFonts w:ascii="Times New Roman" w:hAnsi="Times New Roman" w:cs="Times New Roman"/>
                <w:sz w:val="27"/>
                <w:szCs w:val="27"/>
              </w:rPr>
              <w:t>ИНН 5714001954; КПП571401001</w:t>
            </w:r>
          </w:p>
          <w:p w14:paraId="3F5B41E3" w14:textId="77777777" w:rsidR="00C71D77" w:rsidRPr="00C71D77" w:rsidRDefault="00C71D77" w:rsidP="00C71D77">
            <w:pPr>
              <w:ind w:left="175" w:hanging="2"/>
              <w:rPr>
                <w:rFonts w:ascii="Times New Roman" w:hAnsi="Times New Roman" w:cs="Times New Roman"/>
                <w:sz w:val="27"/>
                <w:szCs w:val="27"/>
              </w:rPr>
            </w:pPr>
            <w:r w:rsidRPr="00C71D77">
              <w:rPr>
                <w:rFonts w:ascii="Times New Roman" w:hAnsi="Times New Roman" w:cs="Times New Roman"/>
                <w:sz w:val="27"/>
                <w:szCs w:val="27"/>
              </w:rPr>
              <w:t xml:space="preserve">казначейский счет </w:t>
            </w:r>
          </w:p>
          <w:p w14:paraId="2AFB6C78" w14:textId="77777777" w:rsidR="00C71D77" w:rsidRPr="00C71D77" w:rsidRDefault="00C71D77" w:rsidP="00C71D77">
            <w:pPr>
              <w:ind w:left="175" w:hanging="2"/>
              <w:rPr>
                <w:rFonts w:ascii="Times New Roman" w:hAnsi="Times New Roman" w:cs="Times New Roman"/>
                <w:sz w:val="27"/>
                <w:szCs w:val="27"/>
              </w:rPr>
            </w:pPr>
            <w:r w:rsidRPr="00C71D77">
              <w:rPr>
                <w:rFonts w:ascii="Times New Roman" w:hAnsi="Times New Roman" w:cs="Times New Roman"/>
                <w:sz w:val="27"/>
                <w:szCs w:val="27"/>
              </w:rPr>
              <w:t>03231643546250005400</w:t>
            </w:r>
          </w:p>
          <w:p w14:paraId="0A7D0A9E" w14:textId="77777777" w:rsidR="00C71D77" w:rsidRPr="00C71D77" w:rsidRDefault="00C71D77" w:rsidP="00C71D77">
            <w:pPr>
              <w:ind w:left="175" w:hanging="2"/>
              <w:rPr>
                <w:rFonts w:ascii="Times New Roman" w:hAnsi="Times New Roman" w:cs="Times New Roman"/>
                <w:sz w:val="27"/>
                <w:szCs w:val="27"/>
              </w:rPr>
            </w:pPr>
            <w:r w:rsidRPr="00C71D77">
              <w:rPr>
                <w:rFonts w:ascii="Times New Roman" w:hAnsi="Times New Roman" w:cs="Times New Roman"/>
                <w:sz w:val="27"/>
                <w:szCs w:val="27"/>
              </w:rPr>
              <w:t>единый казначейский счет 40102810545370000046</w:t>
            </w:r>
          </w:p>
          <w:p w14:paraId="7A0D0CC3" w14:textId="77777777" w:rsidR="00C71D77" w:rsidRPr="00C71D77" w:rsidRDefault="00C71D77" w:rsidP="00C71D77">
            <w:pPr>
              <w:widowControl w:val="0"/>
              <w:autoSpaceDE w:val="0"/>
              <w:autoSpaceDN w:val="0"/>
              <w:ind w:firstLine="31"/>
              <w:rPr>
                <w:rFonts w:ascii="Times New Roman" w:hAnsi="Times New Roman" w:cs="Times New Roman"/>
                <w:sz w:val="27"/>
                <w:szCs w:val="27"/>
              </w:rPr>
            </w:pPr>
            <w:r w:rsidRPr="00C71D77">
              <w:rPr>
                <w:rFonts w:ascii="Times New Roman" w:hAnsi="Times New Roman" w:cs="Times New Roman"/>
                <w:sz w:val="27"/>
                <w:szCs w:val="27"/>
              </w:rPr>
              <w:t xml:space="preserve">  ОТДЕЛЕНИЕ ОРЕЛ </w:t>
            </w:r>
          </w:p>
          <w:p w14:paraId="61AF8BF9" w14:textId="77777777" w:rsidR="00C71D77" w:rsidRPr="00C71D77" w:rsidRDefault="00C71D77" w:rsidP="00C71D77">
            <w:pPr>
              <w:widowControl w:val="0"/>
              <w:autoSpaceDE w:val="0"/>
              <w:autoSpaceDN w:val="0"/>
              <w:ind w:firstLine="31"/>
              <w:rPr>
                <w:rFonts w:ascii="Times New Roman" w:hAnsi="Times New Roman" w:cs="Times New Roman"/>
                <w:sz w:val="27"/>
                <w:szCs w:val="27"/>
              </w:rPr>
            </w:pPr>
            <w:r w:rsidRPr="00C71D77">
              <w:rPr>
                <w:rFonts w:ascii="Times New Roman" w:hAnsi="Times New Roman" w:cs="Times New Roman"/>
                <w:sz w:val="27"/>
                <w:szCs w:val="27"/>
              </w:rPr>
              <w:t xml:space="preserve">  БАНКА РОССИИ//УФК по</w:t>
            </w:r>
          </w:p>
          <w:p w14:paraId="2699C878" w14:textId="77777777" w:rsidR="00C71D77" w:rsidRPr="00C71D77" w:rsidRDefault="00C71D77" w:rsidP="00C71D77">
            <w:pPr>
              <w:widowControl w:val="0"/>
              <w:autoSpaceDE w:val="0"/>
              <w:autoSpaceDN w:val="0"/>
              <w:ind w:firstLine="31"/>
              <w:rPr>
                <w:rFonts w:ascii="Times New Roman" w:hAnsi="Times New Roman" w:cs="Times New Roman"/>
                <w:sz w:val="27"/>
                <w:szCs w:val="27"/>
              </w:rPr>
            </w:pPr>
            <w:r w:rsidRPr="00C71D77">
              <w:rPr>
                <w:rFonts w:ascii="Times New Roman" w:hAnsi="Times New Roman" w:cs="Times New Roman"/>
                <w:sz w:val="27"/>
                <w:szCs w:val="27"/>
              </w:rPr>
              <w:t xml:space="preserve">  Орловской области г.Орел</w:t>
            </w:r>
          </w:p>
          <w:p w14:paraId="74AC647B" w14:textId="77777777" w:rsidR="00C71D77" w:rsidRPr="00C71D77" w:rsidRDefault="00C71D77" w:rsidP="00C71D77">
            <w:pPr>
              <w:ind w:left="175" w:hanging="33"/>
              <w:rPr>
                <w:rFonts w:ascii="Times New Roman" w:hAnsi="Times New Roman" w:cs="Times New Roman"/>
                <w:sz w:val="27"/>
                <w:szCs w:val="27"/>
              </w:rPr>
            </w:pPr>
            <w:r w:rsidRPr="00C71D77">
              <w:rPr>
                <w:rFonts w:ascii="Times New Roman" w:hAnsi="Times New Roman" w:cs="Times New Roman"/>
                <w:sz w:val="27"/>
                <w:szCs w:val="27"/>
              </w:rPr>
              <w:t>БИК 015402901</w:t>
            </w:r>
          </w:p>
          <w:p w14:paraId="1497A811" w14:textId="5A4E9841" w:rsidR="00C71D77" w:rsidRDefault="00C71D77" w:rsidP="00C71D77">
            <w:pPr>
              <w:ind w:hanging="142"/>
              <w:rPr>
                <w:rFonts w:ascii="Times New Roman" w:hAnsi="Times New Roman" w:cs="Times New Roman"/>
                <w:sz w:val="27"/>
                <w:szCs w:val="27"/>
              </w:rPr>
            </w:pPr>
            <w:r w:rsidRPr="00C71D77">
              <w:rPr>
                <w:rFonts w:ascii="Times New Roman" w:hAnsi="Times New Roman" w:cs="Times New Roman"/>
                <w:sz w:val="27"/>
                <w:szCs w:val="27"/>
              </w:rPr>
              <w:t xml:space="preserve">    ОКТМО 54625000</w:t>
            </w:r>
          </w:p>
          <w:p w14:paraId="1433D167" w14:textId="77777777" w:rsidR="00C71D77" w:rsidRPr="00C71D77" w:rsidRDefault="00C71D77" w:rsidP="00C71D77">
            <w:pPr>
              <w:ind w:hanging="142"/>
              <w:rPr>
                <w:rFonts w:ascii="Times New Roman" w:hAnsi="Times New Roman" w:cs="Times New Roman"/>
                <w:sz w:val="27"/>
                <w:szCs w:val="27"/>
              </w:rPr>
            </w:pPr>
          </w:p>
          <w:p w14:paraId="19173E83" w14:textId="77777777" w:rsidR="00C71D77" w:rsidRPr="00C71D77" w:rsidRDefault="00C71D77" w:rsidP="00C71D77">
            <w:pPr>
              <w:ind w:firstLine="31"/>
              <w:rPr>
                <w:rFonts w:ascii="Times New Roman" w:hAnsi="Times New Roman" w:cs="Times New Roman"/>
                <w:sz w:val="27"/>
                <w:szCs w:val="27"/>
              </w:rPr>
            </w:pPr>
            <w:r w:rsidRPr="00C71D77">
              <w:rPr>
                <w:rFonts w:ascii="Times New Roman" w:hAnsi="Times New Roman" w:cs="Times New Roman"/>
                <w:sz w:val="27"/>
                <w:szCs w:val="27"/>
              </w:rPr>
              <w:t xml:space="preserve">  Глава Кромского района </w:t>
            </w:r>
          </w:p>
          <w:p w14:paraId="2BC5F31E" w14:textId="77777777" w:rsidR="00C71D77" w:rsidRPr="00C71D77" w:rsidRDefault="00C71D77" w:rsidP="00C71D77">
            <w:pPr>
              <w:ind w:firstLine="31"/>
              <w:rPr>
                <w:rFonts w:ascii="Times New Roman" w:hAnsi="Times New Roman" w:cs="Times New Roman"/>
                <w:sz w:val="27"/>
                <w:szCs w:val="27"/>
              </w:rPr>
            </w:pPr>
            <w:r w:rsidRPr="00C71D77">
              <w:rPr>
                <w:rFonts w:ascii="Times New Roman" w:hAnsi="Times New Roman" w:cs="Times New Roman"/>
                <w:sz w:val="27"/>
                <w:szCs w:val="27"/>
              </w:rPr>
              <w:t xml:space="preserve">  Орловской области</w:t>
            </w:r>
          </w:p>
          <w:p w14:paraId="640CA355" w14:textId="77777777" w:rsidR="00C71D77" w:rsidRPr="00C71D77" w:rsidRDefault="00C71D77" w:rsidP="00C71D77">
            <w:pPr>
              <w:rPr>
                <w:rFonts w:ascii="Times New Roman" w:hAnsi="Times New Roman" w:cs="Times New Roman"/>
                <w:sz w:val="27"/>
                <w:szCs w:val="27"/>
              </w:rPr>
            </w:pPr>
          </w:p>
          <w:p w14:paraId="53E2E120" w14:textId="68EDA56E" w:rsidR="00C71D77" w:rsidRDefault="00C71D77" w:rsidP="00C71D77">
            <w:pPr>
              <w:rPr>
                <w:rFonts w:ascii="Times New Roman" w:hAnsi="Times New Roman" w:cs="Times New Roman"/>
                <w:sz w:val="27"/>
                <w:szCs w:val="27"/>
              </w:rPr>
            </w:pPr>
          </w:p>
          <w:p w14:paraId="7FF05BA0" w14:textId="0E2EB4C9" w:rsidR="00704C48" w:rsidRDefault="00704C48" w:rsidP="00C71D77">
            <w:pPr>
              <w:rPr>
                <w:rFonts w:ascii="Times New Roman" w:hAnsi="Times New Roman" w:cs="Times New Roman"/>
                <w:sz w:val="27"/>
                <w:szCs w:val="27"/>
              </w:rPr>
            </w:pPr>
          </w:p>
          <w:p w14:paraId="30DA2D35" w14:textId="0F2F442F" w:rsidR="00704C48" w:rsidRDefault="00704C48" w:rsidP="00C71D77">
            <w:pPr>
              <w:rPr>
                <w:rFonts w:ascii="Times New Roman" w:hAnsi="Times New Roman" w:cs="Times New Roman"/>
                <w:sz w:val="27"/>
                <w:szCs w:val="27"/>
              </w:rPr>
            </w:pPr>
          </w:p>
          <w:p w14:paraId="2357777F" w14:textId="77777777" w:rsidR="00704C48" w:rsidRPr="00C71D77" w:rsidRDefault="00704C48" w:rsidP="00C71D77">
            <w:pPr>
              <w:rPr>
                <w:rFonts w:ascii="Times New Roman" w:hAnsi="Times New Roman" w:cs="Times New Roman"/>
                <w:sz w:val="27"/>
                <w:szCs w:val="27"/>
              </w:rPr>
            </w:pPr>
          </w:p>
          <w:p w14:paraId="41E35C05" w14:textId="77777777" w:rsidR="00C71D77" w:rsidRPr="00C71D77" w:rsidRDefault="00C71D77" w:rsidP="00C71D77">
            <w:pPr>
              <w:pStyle w:val="31"/>
              <w:rPr>
                <w:sz w:val="27"/>
                <w:szCs w:val="27"/>
              </w:rPr>
            </w:pPr>
            <w:r w:rsidRPr="00C71D77">
              <w:rPr>
                <w:sz w:val="27"/>
                <w:szCs w:val="27"/>
              </w:rPr>
              <w:t xml:space="preserve"> ____________________А.И.Усиков </w:t>
            </w:r>
          </w:p>
          <w:p w14:paraId="7F9EF1DF" w14:textId="4A4E0C06" w:rsidR="00C71D77" w:rsidRPr="00C71D77" w:rsidRDefault="00C71D77" w:rsidP="00C71D77">
            <w:pPr>
              <w:suppressAutoHyphens/>
              <w:ind w:firstLine="0"/>
              <w:jc w:val="left"/>
              <w:rPr>
                <w:rFonts w:ascii="Times New Roman" w:eastAsia="Times New Roman" w:hAnsi="Times New Roman" w:cs="Times New Roman"/>
                <w:sz w:val="27"/>
                <w:szCs w:val="27"/>
              </w:rPr>
            </w:pPr>
            <w:r w:rsidRPr="00C71D77">
              <w:rPr>
                <w:rFonts w:ascii="Times New Roman" w:hAnsi="Times New Roman" w:cs="Times New Roman"/>
                <w:sz w:val="27"/>
                <w:szCs w:val="27"/>
              </w:rPr>
              <w:t>МП</w:t>
            </w:r>
          </w:p>
        </w:tc>
        <w:tc>
          <w:tcPr>
            <w:tcW w:w="308" w:type="dxa"/>
          </w:tcPr>
          <w:p w14:paraId="0FB1F273" w14:textId="77777777" w:rsidR="00C71D77" w:rsidRPr="00C71D77" w:rsidRDefault="00C71D77" w:rsidP="00C71D77">
            <w:pPr>
              <w:suppressAutoHyphens/>
              <w:ind w:firstLine="0"/>
              <w:jc w:val="left"/>
              <w:rPr>
                <w:rFonts w:ascii="Times New Roman" w:eastAsia="Times New Roman" w:hAnsi="Times New Roman" w:cs="Times New Roman"/>
                <w:sz w:val="27"/>
                <w:szCs w:val="27"/>
              </w:rPr>
            </w:pPr>
          </w:p>
        </w:tc>
        <w:tc>
          <w:tcPr>
            <w:tcW w:w="8222" w:type="dxa"/>
          </w:tcPr>
          <w:p w14:paraId="65696FE5" w14:textId="77777777" w:rsidR="00C71D77" w:rsidRPr="00C71D77" w:rsidRDefault="00C71D77" w:rsidP="00704C48">
            <w:pPr>
              <w:pStyle w:val="ac"/>
              <w:ind w:right="4384" w:firstLine="0"/>
              <w:rPr>
                <w:rFonts w:ascii="Times New Roman" w:hAnsi="Times New Roman"/>
                <w:sz w:val="27"/>
                <w:szCs w:val="27"/>
              </w:rPr>
            </w:pPr>
            <w:r w:rsidRPr="00C71D77">
              <w:rPr>
                <w:rFonts w:ascii="Times New Roman" w:hAnsi="Times New Roman"/>
                <w:sz w:val="27"/>
                <w:szCs w:val="27"/>
              </w:rPr>
              <w:t>Администрация  Кромского</w:t>
            </w:r>
          </w:p>
          <w:p w14:paraId="18F692F0" w14:textId="77777777" w:rsidR="00C71D77" w:rsidRPr="00C71D77" w:rsidRDefault="00C71D77" w:rsidP="00704C48">
            <w:pPr>
              <w:pStyle w:val="ac"/>
              <w:ind w:right="4384" w:firstLine="0"/>
              <w:rPr>
                <w:rFonts w:ascii="Times New Roman" w:hAnsi="Times New Roman"/>
                <w:sz w:val="27"/>
                <w:szCs w:val="27"/>
              </w:rPr>
            </w:pPr>
            <w:r w:rsidRPr="00C71D77">
              <w:rPr>
                <w:rFonts w:ascii="Times New Roman" w:hAnsi="Times New Roman"/>
                <w:sz w:val="27"/>
                <w:szCs w:val="27"/>
              </w:rPr>
              <w:t>района Орловской области</w:t>
            </w:r>
          </w:p>
          <w:p w14:paraId="466FC67F" w14:textId="77777777" w:rsidR="00C71D77" w:rsidRPr="00C71D77" w:rsidRDefault="00C71D77" w:rsidP="00704C48">
            <w:pPr>
              <w:ind w:right="4384" w:firstLine="0"/>
              <w:rPr>
                <w:rFonts w:ascii="Times New Roman" w:hAnsi="Times New Roman" w:cs="Times New Roman"/>
                <w:sz w:val="27"/>
                <w:szCs w:val="27"/>
              </w:rPr>
            </w:pPr>
            <w:r w:rsidRPr="00C71D77">
              <w:rPr>
                <w:rFonts w:ascii="Times New Roman" w:hAnsi="Times New Roman" w:cs="Times New Roman"/>
                <w:sz w:val="27"/>
                <w:szCs w:val="27"/>
              </w:rPr>
              <w:t>303200,  Орловская область,</w:t>
            </w:r>
          </w:p>
          <w:p w14:paraId="491ED0A6" w14:textId="77777777" w:rsidR="00C71D77" w:rsidRPr="00C71D77" w:rsidRDefault="00C71D77" w:rsidP="00704C48">
            <w:pPr>
              <w:ind w:right="4384" w:firstLine="0"/>
              <w:rPr>
                <w:rFonts w:ascii="Times New Roman" w:hAnsi="Times New Roman" w:cs="Times New Roman"/>
                <w:sz w:val="27"/>
                <w:szCs w:val="27"/>
              </w:rPr>
            </w:pPr>
            <w:r w:rsidRPr="00C71D77">
              <w:rPr>
                <w:rFonts w:ascii="Times New Roman" w:hAnsi="Times New Roman" w:cs="Times New Roman"/>
                <w:sz w:val="27"/>
                <w:szCs w:val="27"/>
              </w:rPr>
              <w:t>Кромской район, пгт. Кромы,</w:t>
            </w:r>
          </w:p>
          <w:p w14:paraId="3E375A54" w14:textId="77777777" w:rsidR="00C71D77" w:rsidRPr="00C71D77" w:rsidRDefault="00C71D77" w:rsidP="00704C48">
            <w:pPr>
              <w:ind w:right="4384" w:firstLine="0"/>
              <w:rPr>
                <w:rFonts w:ascii="Times New Roman" w:hAnsi="Times New Roman" w:cs="Times New Roman"/>
                <w:sz w:val="27"/>
                <w:szCs w:val="27"/>
              </w:rPr>
            </w:pPr>
            <w:r w:rsidRPr="00C71D77">
              <w:rPr>
                <w:rFonts w:ascii="Times New Roman" w:hAnsi="Times New Roman" w:cs="Times New Roman"/>
                <w:sz w:val="27"/>
                <w:szCs w:val="27"/>
              </w:rPr>
              <w:t>ул.Советская,4</w:t>
            </w:r>
          </w:p>
          <w:p w14:paraId="6C91232D" w14:textId="77777777" w:rsidR="00C71D77" w:rsidRPr="00C71D77" w:rsidRDefault="00C71D77" w:rsidP="00704C48">
            <w:pPr>
              <w:ind w:right="4384" w:firstLine="0"/>
              <w:rPr>
                <w:rFonts w:ascii="Times New Roman" w:hAnsi="Times New Roman" w:cs="Times New Roman"/>
                <w:sz w:val="27"/>
                <w:szCs w:val="27"/>
              </w:rPr>
            </w:pPr>
          </w:p>
          <w:p w14:paraId="16FF6D50" w14:textId="77777777" w:rsidR="00C71D77" w:rsidRPr="00C71D77" w:rsidRDefault="00C71D77" w:rsidP="00704C48">
            <w:pPr>
              <w:ind w:right="4384" w:firstLine="0"/>
              <w:rPr>
                <w:rFonts w:ascii="Times New Roman" w:hAnsi="Times New Roman" w:cs="Times New Roman"/>
                <w:sz w:val="27"/>
                <w:szCs w:val="27"/>
              </w:rPr>
            </w:pPr>
            <w:r w:rsidRPr="00C71D77">
              <w:rPr>
                <w:rFonts w:ascii="Times New Roman" w:hAnsi="Times New Roman" w:cs="Times New Roman"/>
                <w:sz w:val="27"/>
                <w:szCs w:val="27"/>
              </w:rPr>
              <w:t>(Администрация Кромского района Орловской области л/с 04543202620)</w:t>
            </w:r>
          </w:p>
          <w:p w14:paraId="60114232" w14:textId="2ACBF406" w:rsidR="00C71D77" w:rsidRPr="00C71D77" w:rsidRDefault="00C71D77" w:rsidP="00704C48">
            <w:pPr>
              <w:ind w:right="3759" w:firstLine="0"/>
              <w:rPr>
                <w:rFonts w:ascii="Times New Roman" w:hAnsi="Times New Roman" w:cs="Times New Roman"/>
                <w:sz w:val="27"/>
                <w:szCs w:val="27"/>
              </w:rPr>
            </w:pPr>
            <w:r w:rsidRPr="00C71D77">
              <w:rPr>
                <w:rFonts w:ascii="Times New Roman" w:hAnsi="Times New Roman" w:cs="Times New Roman"/>
                <w:sz w:val="27"/>
                <w:szCs w:val="27"/>
              </w:rPr>
              <w:t>ИНН</w:t>
            </w:r>
            <w:r>
              <w:rPr>
                <w:rFonts w:ascii="Times New Roman" w:hAnsi="Times New Roman" w:cs="Times New Roman"/>
                <w:sz w:val="27"/>
                <w:szCs w:val="27"/>
              </w:rPr>
              <w:t xml:space="preserve"> </w:t>
            </w:r>
            <w:r w:rsidRPr="00C71D77">
              <w:rPr>
                <w:rFonts w:ascii="Times New Roman" w:hAnsi="Times New Roman" w:cs="Times New Roman"/>
                <w:sz w:val="27"/>
                <w:szCs w:val="27"/>
              </w:rPr>
              <w:t>5714001873;</w:t>
            </w:r>
            <w:r w:rsidR="00704C48">
              <w:rPr>
                <w:rFonts w:ascii="Times New Roman" w:hAnsi="Times New Roman" w:cs="Times New Roman"/>
                <w:sz w:val="27"/>
                <w:szCs w:val="27"/>
              </w:rPr>
              <w:t xml:space="preserve"> </w:t>
            </w:r>
            <w:r w:rsidRPr="00C71D77">
              <w:rPr>
                <w:rFonts w:ascii="Times New Roman" w:hAnsi="Times New Roman" w:cs="Times New Roman"/>
                <w:sz w:val="27"/>
                <w:szCs w:val="27"/>
              </w:rPr>
              <w:t>КПП</w:t>
            </w:r>
            <w:r>
              <w:rPr>
                <w:rFonts w:ascii="Times New Roman" w:hAnsi="Times New Roman" w:cs="Times New Roman"/>
                <w:sz w:val="27"/>
                <w:szCs w:val="27"/>
              </w:rPr>
              <w:t xml:space="preserve"> </w:t>
            </w:r>
            <w:r w:rsidRPr="00C71D77">
              <w:rPr>
                <w:rFonts w:ascii="Times New Roman" w:hAnsi="Times New Roman" w:cs="Times New Roman"/>
                <w:sz w:val="27"/>
                <w:szCs w:val="27"/>
              </w:rPr>
              <w:t>571401001</w:t>
            </w:r>
          </w:p>
          <w:p w14:paraId="1125517B" w14:textId="77777777" w:rsidR="00C71D77" w:rsidRPr="00C71D77" w:rsidRDefault="00C71D77" w:rsidP="00704C48">
            <w:pPr>
              <w:ind w:right="4384" w:firstLine="0"/>
              <w:rPr>
                <w:rFonts w:ascii="Times New Roman" w:hAnsi="Times New Roman" w:cs="Times New Roman"/>
                <w:sz w:val="27"/>
                <w:szCs w:val="27"/>
              </w:rPr>
            </w:pPr>
            <w:r w:rsidRPr="00C71D77">
              <w:rPr>
                <w:rFonts w:ascii="Times New Roman" w:hAnsi="Times New Roman" w:cs="Times New Roman"/>
                <w:sz w:val="27"/>
                <w:szCs w:val="27"/>
              </w:rPr>
              <w:t xml:space="preserve">казначейский счет </w:t>
            </w:r>
          </w:p>
          <w:p w14:paraId="5FB3A2F0" w14:textId="77777777" w:rsidR="00C71D77" w:rsidRPr="00C71D77" w:rsidRDefault="00C71D77" w:rsidP="00704C48">
            <w:pPr>
              <w:pStyle w:val="ConsPlusNormal"/>
              <w:widowControl/>
              <w:ind w:right="4384" w:firstLine="0"/>
              <w:rPr>
                <w:rFonts w:ascii="Times New Roman" w:hAnsi="Times New Roman" w:cs="Times New Roman"/>
                <w:sz w:val="27"/>
                <w:szCs w:val="27"/>
              </w:rPr>
            </w:pPr>
            <w:r w:rsidRPr="00C71D77">
              <w:rPr>
                <w:rFonts w:ascii="Times New Roman" w:hAnsi="Times New Roman" w:cs="Times New Roman"/>
                <w:sz w:val="27"/>
                <w:szCs w:val="27"/>
              </w:rPr>
              <w:t>03100643000000015400</w:t>
            </w:r>
          </w:p>
          <w:p w14:paraId="097EC76E" w14:textId="77777777" w:rsidR="00C71D77" w:rsidRPr="00C71D77" w:rsidRDefault="00C71D77" w:rsidP="00704C48">
            <w:pPr>
              <w:ind w:right="4384" w:firstLine="0"/>
              <w:rPr>
                <w:rFonts w:ascii="Times New Roman" w:hAnsi="Times New Roman" w:cs="Times New Roman"/>
                <w:sz w:val="27"/>
                <w:szCs w:val="27"/>
              </w:rPr>
            </w:pPr>
            <w:r w:rsidRPr="00C71D77">
              <w:rPr>
                <w:rFonts w:ascii="Times New Roman" w:hAnsi="Times New Roman" w:cs="Times New Roman"/>
                <w:sz w:val="27"/>
                <w:szCs w:val="27"/>
              </w:rPr>
              <w:t>единый казначейский счет  40102810545370000046</w:t>
            </w:r>
          </w:p>
          <w:p w14:paraId="5FB56C33" w14:textId="77777777" w:rsidR="00C71D77" w:rsidRPr="00C71D77" w:rsidRDefault="00C71D77" w:rsidP="00704C48">
            <w:pPr>
              <w:widowControl w:val="0"/>
              <w:autoSpaceDE w:val="0"/>
              <w:autoSpaceDN w:val="0"/>
              <w:ind w:right="4384" w:firstLine="0"/>
              <w:rPr>
                <w:rFonts w:ascii="Times New Roman" w:hAnsi="Times New Roman" w:cs="Times New Roman"/>
                <w:sz w:val="27"/>
                <w:szCs w:val="27"/>
              </w:rPr>
            </w:pPr>
            <w:r w:rsidRPr="00C71D77">
              <w:rPr>
                <w:rFonts w:ascii="Times New Roman" w:hAnsi="Times New Roman" w:cs="Times New Roman"/>
                <w:sz w:val="27"/>
                <w:szCs w:val="27"/>
              </w:rPr>
              <w:t xml:space="preserve"> ОТДЕЛЕНИЕ ОРЕЛ </w:t>
            </w:r>
          </w:p>
          <w:p w14:paraId="4E04C4EE" w14:textId="77777777" w:rsidR="00C71D77" w:rsidRPr="00C71D77" w:rsidRDefault="00C71D77" w:rsidP="00704C48">
            <w:pPr>
              <w:widowControl w:val="0"/>
              <w:autoSpaceDE w:val="0"/>
              <w:autoSpaceDN w:val="0"/>
              <w:ind w:right="4384" w:firstLine="0"/>
              <w:rPr>
                <w:rFonts w:ascii="Times New Roman" w:hAnsi="Times New Roman" w:cs="Times New Roman"/>
                <w:sz w:val="27"/>
                <w:szCs w:val="27"/>
              </w:rPr>
            </w:pPr>
            <w:r w:rsidRPr="00C71D77">
              <w:rPr>
                <w:rFonts w:ascii="Times New Roman" w:hAnsi="Times New Roman" w:cs="Times New Roman"/>
                <w:sz w:val="27"/>
                <w:szCs w:val="27"/>
              </w:rPr>
              <w:t xml:space="preserve"> БАНКА РОССИИ//УФК по </w:t>
            </w:r>
          </w:p>
          <w:p w14:paraId="2803C796" w14:textId="77777777" w:rsidR="00C71D77" w:rsidRPr="00C71D77" w:rsidRDefault="00C71D77" w:rsidP="00704C48">
            <w:pPr>
              <w:widowControl w:val="0"/>
              <w:autoSpaceDE w:val="0"/>
              <w:autoSpaceDN w:val="0"/>
              <w:ind w:right="4384" w:firstLine="0"/>
              <w:rPr>
                <w:rFonts w:ascii="Times New Roman" w:hAnsi="Times New Roman" w:cs="Times New Roman"/>
                <w:sz w:val="27"/>
                <w:szCs w:val="27"/>
              </w:rPr>
            </w:pPr>
            <w:r w:rsidRPr="00C71D77">
              <w:rPr>
                <w:rFonts w:ascii="Times New Roman" w:hAnsi="Times New Roman" w:cs="Times New Roman"/>
                <w:sz w:val="27"/>
                <w:szCs w:val="27"/>
              </w:rPr>
              <w:t xml:space="preserve"> Орловской области г.Орел</w:t>
            </w:r>
          </w:p>
          <w:p w14:paraId="340C9943" w14:textId="77777777" w:rsidR="00C71D77" w:rsidRPr="00C71D77" w:rsidRDefault="00C71D77" w:rsidP="00704C48">
            <w:pPr>
              <w:ind w:right="4384" w:firstLine="0"/>
              <w:rPr>
                <w:rFonts w:ascii="Times New Roman" w:hAnsi="Times New Roman" w:cs="Times New Roman"/>
                <w:sz w:val="27"/>
                <w:szCs w:val="27"/>
              </w:rPr>
            </w:pPr>
            <w:r w:rsidRPr="00C71D77">
              <w:rPr>
                <w:rFonts w:ascii="Times New Roman" w:hAnsi="Times New Roman" w:cs="Times New Roman"/>
                <w:sz w:val="27"/>
                <w:szCs w:val="27"/>
              </w:rPr>
              <w:t xml:space="preserve"> БИК 015402901</w:t>
            </w:r>
          </w:p>
          <w:p w14:paraId="62607C06" w14:textId="77777777" w:rsidR="00C71D77" w:rsidRPr="00C71D77" w:rsidRDefault="00C71D77" w:rsidP="00704C48">
            <w:pPr>
              <w:ind w:right="4384" w:firstLine="0"/>
              <w:rPr>
                <w:rFonts w:ascii="Times New Roman" w:hAnsi="Times New Roman" w:cs="Times New Roman"/>
                <w:sz w:val="27"/>
                <w:szCs w:val="27"/>
              </w:rPr>
            </w:pPr>
            <w:r w:rsidRPr="00C71D77">
              <w:rPr>
                <w:rFonts w:ascii="Times New Roman" w:hAnsi="Times New Roman" w:cs="Times New Roman"/>
                <w:sz w:val="27"/>
                <w:szCs w:val="27"/>
              </w:rPr>
              <w:t xml:space="preserve"> ОКТМО 54625151</w:t>
            </w:r>
          </w:p>
          <w:p w14:paraId="2A82E678" w14:textId="77777777" w:rsidR="00C71D77" w:rsidRPr="00C71D77" w:rsidRDefault="00C71D77" w:rsidP="00C71D77">
            <w:pPr>
              <w:ind w:left="175" w:right="4384" w:hanging="155"/>
              <w:rPr>
                <w:rFonts w:ascii="Times New Roman" w:hAnsi="Times New Roman" w:cs="Times New Roman"/>
                <w:sz w:val="27"/>
                <w:szCs w:val="27"/>
              </w:rPr>
            </w:pPr>
            <w:r w:rsidRPr="00C71D77">
              <w:rPr>
                <w:rFonts w:ascii="Times New Roman" w:hAnsi="Times New Roman" w:cs="Times New Roman"/>
                <w:sz w:val="27"/>
                <w:szCs w:val="27"/>
              </w:rPr>
              <w:t xml:space="preserve"> </w:t>
            </w:r>
          </w:p>
          <w:p w14:paraId="7AD05FD5" w14:textId="77777777" w:rsidR="00C71D77" w:rsidRPr="00C71D77" w:rsidRDefault="00C71D77" w:rsidP="00C71D77">
            <w:pPr>
              <w:ind w:left="175" w:right="4384" w:hanging="155"/>
              <w:rPr>
                <w:rFonts w:ascii="Times New Roman" w:hAnsi="Times New Roman" w:cs="Times New Roman"/>
                <w:sz w:val="27"/>
                <w:szCs w:val="27"/>
              </w:rPr>
            </w:pPr>
          </w:p>
          <w:p w14:paraId="28278F0E" w14:textId="77777777" w:rsidR="00704C48" w:rsidRDefault="00704C48" w:rsidP="00704C48">
            <w:pPr>
              <w:ind w:left="-72" w:right="4384" w:firstLine="70"/>
              <w:rPr>
                <w:rFonts w:ascii="Times New Roman" w:hAnsi="Times New Roman" w:cs="Times New Roman"/>
                <w:sz w:val="27"/>
                <w:szCs w:val="27"/>
              </w:rPr>
            </w:pPr>
          </w:p>
          <w:p w14:paraId="05653E95" w14:textId="77777777" w:rsidR="00704C48" w:rsidRDefault="00704C48" w:rsidP="00704C48">
            <w:pPr>
              <w:ind w:left="-72" w:right="4384" w:firstLine="70"/>
              <w:rPr>
                <w:rFonts w:ascii="Times New Roman" w:hAnsi="Times New Roman" w:cs="Times New Roman"/>
                <w:sz w:val="27"/>
                <w:szCs w:val="27"/>
              </w:rPr>
            </w:pPr>
          </w:p>
          <w:p w14:paraId="26F97135" w14:textId="7A1B53A8" w:rsidR="00C71D77" w:rsidRPr="00C71D77" w:rsidRDefault="00C71D77" w:rsidP="00704C48">
            <w:pPr>
              <w:ind w:left="-72" w:right="4384" w:firstLine="0"/>
              <w:rPr>
                <w:rFonts w:ascii="Times New Roman" w:hAnsi="Times New Roman" w:cs="Times New Roman"/>
                <w:sz w:val="27"/>
                <w:szCs w:val="27"/>
              </w:rPr>
            </w:pPr>
            <w:r w:rsidRPr="00C71D77">
              <w:rPr>
                <w:rFonts w:ascii="Times New Roman" w:hAnsi="Times New Roman" w:cs="Times New Roman"/>
                <w:sz w:val="27"/>
                <w:szCs w:val="27"/>
              </w:rPr>
              <w:t>Начальник отдела по решению вопросов местного значения городского поселения Кромы Кромского района Орловской области</w:t>
            </w:r>
          </w:p>
          <w:p w14:paraId="4A78B76D" w14:textId="77777777" w:rsidR="00C71D77" w:rsidRPr="00C71D77" w:rsidRDefault="00C71D77" w:rsidP="00C71D77">
            <w:pPr>
              <w:ind w:left="-213" w:right="4384"/>
              <w:rPr>
                <w:rFonts w:ascii="Times New Roman" w:hAnsi="Times New Roman" w:cs="Times New Roman"/>
                <w:sz w:val="27"/>
                <w:szCs w:val="27"/>
              </w:rPr>
            </w:pPr>
          </w:p>
          <w:p w14:paraId="14219AC8" w14:textId="77777777" w:rsidR="00C71D77" w:rsidRPr="00C71D77" w:rsidRDefault="00C71D77" w:rsidP="00C71D77">
            <w:pPr>
              <w:pStyle w:val="31"/>
              <w:ind w:left="212" w:right="4384" w:hanging="142"/>
              <w:rPr>
                <w:sz w:val="27"/>
                <w:szCs w:val="27"/>
              </w:rPr>
            </w:pPr>
          </w:p>
          <w:p w14:paraId="683B9763" w14:textId="63292E62" w:rsidR="00C71D77" w:rsidRPr="00C71D77" w:rsidRDefault="00C71D77" w:rsidP="00C71D77">
            <w:pPr>
              <w:pStyle w:val="31"/>
              <w:ind w:left="175" w:right="4384"/>
              <w:rPr>
                <w:sz w:val="27"/>
                <w:szCs w:val="27"/>
              </w:rPr>
            </w:pPr>
            <w:r w:rsidRPr="00C71D77">
              <w:rPr>
                <w:sz w:val="27"/>
                <w:szCs w:val="27"/>
              </w:rPr>
              <w:t>_____________</w:t>
            </w:r>
            <w:r w:rsidR="00704C48">
              <w:rPr>
                <w:sz w:val="27"/>
                <w:szCs w:val="27"/>
              </w:rPr>
              <w:t>А</w:t>
            </w:r>
            <w:r w:rsidRPr="00C71D77">
              <w:rPr>
                <w:sz w:val="27"/>
                <w:szCs w:val="27"/>
              </w:rPr>
              <w:t xml:space="preserve">.А.Кузнецов </w:t>
            </w:r>
          </w:p>
          <w:p w14:paraId="38AED1C3" w14:textId="512B9BA9" w:rsidR="00C71D77" w:rsidRPr="00C71D77" w:rsidRDefault="00C71D77" w:rsidP="00C71D77">
            <w:pPr>
              <w:suppressAutoHyphens/>
              <w:ind w:firstLine="0"/>
              <w:jc w:val="left"/>
              <w:rPr>
                <w:rFonts w:ascii="Times New Roman" w:eastAsia="Times New Roman" w:hAnsi="Times New Roman" w:cs="Times New Roman"/>
                <w:sz w:val="27"/>
                <w:szCs w:val="27"/>
              </w:rPr>
            </w:pPr>
            <w:r w:rsidRPr="00C71D77">
              <w:rPr>
                <w:rFonts w:ascii="Times New Roman" w:hAnsi="Times New Roman" w:cs="Times New Roman"/>
                <w:sz w:val="27"/>
                <w:szCs w:val="27"/>
              </w:rPr>
              <w:t>МП</w:t>
            </w:r>
          </w:p>
        </w:tc>
        <w:tc>
          <w:tcPr>
            <w:tcW w:w="4687" w:type="dxa"/>
          </w:tcPr>
          <w:p w14:paraId="2A62750D" w14:textId="4EB7E37C" w:rsidR="00C71D77" w:rsidRPr="00E273EA" w:rsidRDefault="00C71D77" w:rsidP="00C71D77">
            <w:pPr>
              <w:suppressAutoHyphens/>
              <w:ind w:firstLine="0"/>
              <w:jc w:val="left"/>
              <w:rPr>
                <w:rFonts w:ascii="Times New Roman" w:eastAsia="Times New Roman" w:hAnsi="Times New Roman" w:cs="Times New Roman"/>
                <w:sz w:val="27"/>
                <w:szCs w:val="27"/>
              </w:rPr>
            </w:pPr>
          </w:p>
        </w:tc>
        <w:tc>
          <w:tcPr>
            <w:tcW w:w="4687" w:type="dxa"/>
          </w:tcPr>
          <w:p w14:paraId="1E314AA4" w14:textId="4F0B4F6C" w:rsidR="00C71D77" w:rsidRPr="00E273EA" w:rsidRDefault="00C71D77" w:rsidP="00C71D77">
            <w:pPr>
              <w:suppressAutoHyphens/>
              <w:ind w:firstLine="0"/>
              <w:jc w:val="left"/>
              <w:rPr>
                <w:rFonts w:ascii="Times New Roman" w:eastAsia="Times New Roman" w:hAnsi="Times New Roman" w:cs="Times New Roman"/>
                <w:sz w:val="27"/>
                <w:szCs w:val="27"/>
              </w:rPr>
            </w:pPr>
          </w:p>
        </w:tc>
      </w:tr>
      <w:tr w:rsidR="00C71D77" w:rsidRPr="00E273EA" w14:paraId="356709F3" w14:textId="77777777" w:rsidTr="00C71D77">
        <w:trPr>
          <w:trHeight w:val="1330"/>
        </w:trPr>
        <w:tc>
          <w:tcPr>
            <w:tcW w:w="4687" w:type="dxa"/>
          </w:tcPr>
          <w:p w14:paraId="367FC0D8" w14:textId="77777777" w:rsidR="00C71D77" w:rsidRPr="00C71D77" w:rsidRDefault="00C71D77" w:rsidP="00C71D77">
            <w:pPr>
              <w:rPr>
                <w:rFonts w:ascii="Times New Roman" w:hAnsi="Times New Roman" w:cs="Times New Roman"/>
                <w:sz w:val="27"/>
                <w:szCs w:val="27"/>
                <w:lang w:eastAsia="ar-SA"/>
              </w:rPr>
            </w:pPr>
          </w:p>
        </w:tc>
        <w:tc>
          <w:tcPr>
            <w:tcW w:w="308" w:type="dxa"/>
          </w:tcPr>
          <w:p w14:paraId="5E15ED97" w14:textId="77777777" w:rsidR="00C71D77" w:rsidRPr="00C71D77" w:rsidRDefault="00C71D77" w:rsidP="00C71D77">
            <w:pPr>
              <w:rPr>
                <w:rFonts w:ascii="Times New Roman" w:hAnsi="Times New Roman" w:cs="Times New Roman"/>
                <w:sz w:val="27"/>
                <w:szCs w:val="27"/>
                <w:lang w:eastAsia="ar-SA"/>
              </w:rPr>
            </w:pPr>
          </w:p>
        </w:tc>
        <w:tc>
          <w:tcPr>
            <w:tcW w:w="8222" w:type="dxa"/>
          </w:tcPr>
          <w:p w14:paraId="0A48B2DE" w14:textId="77777777" w:rsidR="00C71D77" w:rsidRPr="00C71D77" w:rsidRDefault="00C71D77" w:rsidP="00C71D77">
            <w:pPr>
              <w:rPr>
                <w:rFonts w:ascii="Times New Roman" w:hAnsi="Times New Roman" w:cs="Times New Roman"/>
                <w:sz w:val="27"/>
                <w:szCs w:val="27"/>
                <w:lang w:eastAsia="ar-SA"/>
              </w:rPr>
            </w:pPr>
          </w:p>
        </w:tc>
        <w:tc>
          <w:tcPr>
            <w:tcW w:w="4687" w:type="dxa"/>
          </w:tcPr>
          <w:p w14:paraId="5B6D43A5" w14:textId="25B1F138" w:rsidR="00C71D77" w:rsidRPr="00E273EA" w:rsidRDefault="00C71D77" w:rsidP="00C71D77">
            <w:pPr>
              <w:rPr>
                <w:rFonts w:ascii="Times New Roman" w:hAnsi="Times New Roman" w:cs="Times New Roman"/>
                <w:sz w:val="27"/>
                <w:szCs w:val="27"/>
                <w:lang w:eastAsia="ar-SA"/>
              </w:rPr>
            </w:pPr>
          </w:p>
        </w:tc>
        <w:tc>
          <w:tcPr>
            <w:tcW w:w="4687" w:type="dxa"/>
          </w:tcPr>
          <w:p w14:paraId="7387A237" w14:textId="77777777" w:rsidR="00C71D77" w:rsidRPr="00367C1E" w:rsidRDefault="00C71D77" w:rsidP="00C71D77">
            <w:pPr>
              <w:ind w:firstLine="0"/>
              <w:jc w:val="left"/>
              <w:rPr>
                <w:rFonts w:ascii="Times New Roman" w:hAnsi="Times New Roman" w:cs="Times New Roman"/>
                <w:sz w:val="27"/>
                <w:szCs w:val="27"/>
              </w:rPr>
            </w:pPr>
          </w:p>
        </w:tc>
      </w:tr>
      <w:tr w:rsidR="00C71D77" w:rsidRPr="00E273EA" w14:paraId="0A754FE3" w14:textId="77777777" w:rsidTr="00C71D77">
        <w:tc>
          <w:tcPr>
            <w:tcW w:w="4687" w:type="dxa"/>
          </w:tcPr>
          <w:p w14:paraId="5C150025" w14:textId="77777777" w:rsidR="00C71D77" w:rsidRPr="00C71D77" w:rsidRDefault="00C71D77" w:rsidP="00C71D77">
            <w:pPr>
              <w:suppressAutoHyphens/>
              <w:ind w:firstLine="0"/>
              <w:jc w:val="left"/>
              <w:rPr>
                <w:rFonts w:ascii="Times New Roman" w:hAnsi="Times New Roman" w:cs="Times New Roman"/>
                <w:sz w:val="27"/>
                <w:szCs w:val="27"/>
              </w:rPr>
            </w:pPr>
          </w:p>
        </w:tc>
        <w:tc>
          <w:tcPr>
            <w:tcW w:w="308" w:type="dxa"/>
          </w:tcPr>
          <w:p w14:paraId="2CB3826E" w14:textId="77777777" w:rsidR="00C71D77" w:rsidRPr="00C71D77" w:rsidRDefault="00C71D77" w:rsidP="00C71D77">
            <w:pPr>
              <w:suppressAutoHyphens/>
              <w:ind w:firstLine="0"/>
              <w:jc w:val="left"/>
              <w:rPr>
                <w:rFonts w:ascii="Times New Roman" w:hAnsi="Times New Roman" w:cs="Times New Roman"/>
                <w:sz w:val="27"/>
                <w:szCs w:val="27"/>
              </w:rPr>
            </w:pPr>
          </w:p>
        </w:tc>
        <w:tc>
          <w:tcPr>
            <w:tcW w:w="8222" w:type="dxa"/>
          </w:tcPr>
          <w:p w14:paraId="7D9F7A84" w14:textId="77777777" w:rsidR="00C71D77" w:rsidRPr="00C71D77" w:rsidRDefault="00C71D77" w:rsidP="00C71D77">
            <w:pPr>
              <w:suppressAutoHyphens/>
              <w:ind w:firstLine="0"/>
              <w:jc w:val="left"/>
              <w:rPr>
                <w:rFonts w:ascii="Times New Roman" w:hAnsi="Times New Roman" w:cs="Times New Roman"/>
                <w:sz w:val="27"/>
                <w:szCs w:val="27"/>
              </w:rPr>
            </w:pPr>
          </w:p>
        </w:tc>
        <w:tc>
          <w:tcPr>
            <w:tcW w:w="4687" w:type="dxa"/>
          </w:tcPr>
          <w:p w14:paraId="4CF56D64" w14:textId="2202AF8A" w:rsidR="00C71D77" w:rsidRPr="00E273EA" w:rsidRDefault="00C71D77" w:rsidP="00C71D77">
            <w:pPr>
              <w:suppressAutoHyphens/>
              <w:ind w:firstLine="0"/>
              <w:jc w:val="left"/>
              <w:rPr>
                <w:rFonts w:ascii="Times New Roman" w:hAnsi="Times New Roman" w:cs="Times New Roman"/>
                <w:sz w:val="27"/>
                <w:szCs w:val="27"/>
              </w:rPr>
            </w:pPr>
          </w:p>
        </w:tc>
        <w:tc>
          <w:tcPr>
            <w:tcW w:w="4687" w:type="dxa"/>
          </w:tcPr>
          <w:p w14:paraId="7E72856B" w14:textId="77777777" w:rsidR="00C71D77" w:rsidRPr="00367C1E" w:rsidRDefault="00C71D77" w:rsidP="00C71D77">
            <w:pPr>
              <w:suppressAutoHyphens/>
              <w:ind w:firstLine="0"/>
              <w:jc w:val="left"/>
              <w:rPr>
                <w:rFonts w:ascii="Times New Roman" w:hAnsi="Times New Roman" w:cs="Times New Roman"/>
                <w:sz w:val="27"/>
                <w:szCs w:val="27"/>
              </w:rPr>
            </w:pPr>
          </w:p>
        </w:tc>
      </w:tr>
      <w:tr w:rsidR="00C71D77" w:rsidRPr="00E273EA" w14:paraId="51848FA4" w14:textId="77777777" w:rsidTr="00C71D77">
        <w:tc>
          <w:tcPr>
            <w:tcW w:w="4687" w:type="dxa"/>
          </w:tcPr>
          <w:p w14:paraId="3A1C5508" w14:textId="77777777" w:rsidR="00C71D77" w:rsidRPr="00C71D77" w:rsidRDefault="00C71D77" w:rsidP="00C71D77">
            <w:pPr>
              <w:widowControl w:val="0"/>
              <w:autoSpaceDE w:val="0"/>
              <w:ind w:right="-55"/>
              <w:jc w:val="left"/>
              <w:rPr>
                <w:rFonts w:ascii="Times New Roman" w:hAnsi="Times New Roman" w:cs="Times New Roman"/>
                <w:sz w:val="27"/>
                <w:szCs w:val="27"/>
                <w:lang w:eastAsia="ar-SA"/>
              </w:rPr>
            </w:pPr>
          </w:p>
        </w:tc>
        <w:tc>
          <w:tcPr>
            <w:tcW w:w="308" w:type="dxa"/>
          </w:tcPr>
          <w:p w14:paraId="6BF6F8C2" w14:textId="77777777" w:rsidR="00C71D77" w:rsidRPr="00C71D77" w:rsidRDefault="00C71D77" w:rsidP="00C71D77">
            <w:pPr>
              <w:widowControl w:val="0"/>
              <w:autoSpaceDE w:val="0"/>
              <w:ind w:right="-55"/>
              <w:jc w:val="left"/>
              <w:rPr>
                <w:rFonts w:ascii="Times New Roman" w:hAnsi="Times New Roman" w:cs="Times New Roman"/>
                <w:sz w:val="27"/>
                <w:szCs w:val="27"/>
                <w:lang w:eastAsia="ar-SA"/>
              </w:rPr>
            </w:pPr>
          </w:p>
        </w:tc>
        <w:tc>
          <w:tcPr>
            <w:tcW w:w="8222" w:type="dxa"/>
          </w:tcPr>
          <w:p w14:paraId="7CB2170B" w14:textId="77777777" w:rsidR="00C71D77" w:rsidRPr="00C71D77" w:rsidRDefault="00C71D77" w:rsidP="00C71D77">
            <w:pPr>
              <w:widowControl w:val="0"/>
              <w:autoSpaceDE w:val="0"/>
              <w:ind w:right="-55"/>
              <w:jc w:val="left"/>
              <w:rPr>
                <w:rFonts w:ascii="Times New Roman" w:hAnsi="Times New Roman" w:cs="Times New Roman"/>
                <w:sz w:val="27"/>
                <w:szCs w:val="27"/>
                <w:lang w:eastAsia="ar-SA"/>
              </w:rPr>
            </w:pPr>
          </w:p>
        </w:tc>
        <w:tc>
          <w:tcPr>
            <w:tcW w:w="4687" w:type="dxa"/>
          </w:tcPr>
          <w:p w14:paraId="2F9979DD" w14:textId="6A2C21DF" w:rsidR="00C71D77" w:rsidRPr="00E273EA" w:rsidRDefault="00C71D77" w:rsidP="00C71D77">
            <w:pPr>
              <w:widowControl w:val="0"/>
              <w:autoSpaceDE w:val="0"/>
              <w:ind w:right="-55"/>
              <w:jc w:val="left"/>
              <w:rPr>
                <w:rFonts w:ascii="Times New Roman" w:hAnsi="Times New Roman" w:cs="Times New Roman"/>
                <w:sz w:val="27"/>
                <w:szCs w:val="27"/>
                <w:lang w:eastAsia="ar-SA"/>
              </w:rPr>
            </w:pPr>
          </w:p>
        </w:tc>
        <w:tc>
          <w:tcPr>
            <w:tcW w:w="4687" w:type="dxa"/>
          </w:tcPr>
          <w:p w14:paraId="62898A1E" w14:textId="46D98012" w:rsidR="00C71D77" w:rsidRPr="009E7AF2" w:rsidRDefault="00C71D77" w:rsidP="00C71D77">
            <w:pPr>
              <w:ind w:firstLine="0"/>
              <w:jc w:val="left"/>
              <w:rPr>
                <w:rFonts w:ascii="Times New Roman" w:hAnsi="Times New Roman" w:cs="Times New Roman"/>
                <w:sz w:val="27"/>
                <w:szCs w:val="27"/>
                <w:highlight w:val="yellow"/>
              </w:rPr>
            </w:pPr>
          </w:p>
        </w:tc>
      </w:tr>
    </w:tbl>
    <w:p w14:paraId="1836DBC4" w14:textId="77777777" w:rsidR="004C6B14" w:rsidRPr="00E273EA" w:rsidRDefault="004C6B14" w:rsidP="006B79FF">
      <w:pPr>
        <w:pStyle w:val="ConsPlusNonformat"/>
        <w:jc w:val="center"/>
        <w:rPr>
          <w:rFonts w:ascii="Times New Roman" w:hAnsi="Times New Roman" w:cs="Times New Roman"/>
          <w:b/>
          <w:sz w:val="27"/>
          <w:szCs w:val="27"/>
        </w:rPr>
      </w:pPr>
    </w:p>
    <w:p w14:paraId="4D2A646B" w14:textId="21D083AF" w:rsidR="006B79FF" w:rsidRPr="00434B50" w:rsidRDefault="00160E0F" w:rsidP="00C71D77">
      <w:pPr>
        <w:pStyle w:val="ConsPlusNonformat"/>
        <w:tabs>
          <w:tab w:val="left" w:pos="4512"/>
        </w:tabs>
        <w:rPr>
          <w:rFonts w:ascii="Times New Roman" w:hAnsi="Times New Roman" w:cs="Times New Roman"/>
          <w:color w:val="000000"/>
          <w:sz w:val="24"/>
          <w:szCs w:val="24"/>
        </w:rPr>
      </w:pPr>
      <w:r w:rsidRPr="00E273EA">
        <w:rPr>
          <w:rFonts w:ascii="Times New Roman" w:hAnsi="Times New Roman" w:cs="Times New Roman"/>
          <w:b/>
          <w:sz w:val="27"/>
          <w:szCs w:val="27"/>
        </w:rPr>
        <w:tab/>
      </w:r>
    </w:p>
    <w:sectPr w:rsidR="006B79FF" w:rsidRPr="00434B50" w:rsidSect="00C26D63">
      <w:headerReference w:type="even" r:id="rId10"/>
      <w:headerReference w:type="default" r:id="rId11"/>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4E237" w14:textId="77777777" w:rsidR="00F1150F" w:rsidRDefault="00F1150F" w:rsidP="006B79FF">
      <w:r>
        <w:separator/>
      </w:r>
    </w:p>
  </w:endnote>
  <w:endnote w:type="continuationSeparator" w:id="0">
    <w:p w14:paraId="086D3C27" w14:textId="77777777" w:rsidR="00F1150F" w:rsidRDefault="00F1150F" w:rsidP="006B7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TUR">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3BBC4" w14:textId="77777777" w:rsidR="00F1150F" w:rsidRDefault="00F1150F" w:rsidP="006B79FF">
      <w:r>
        <w:separator/>
      </w:r>
    </w:p>
  </w:footnote>
  <w:footnote w:type="continuationSeparator" w:id="0">
    <w:p w14:paraId="0E148E9E" w14:textId="77777777" w:rsidR="00F1150F" w:rsidRDefault="00F1150F" w:rsidP="006B79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19D01" w14:textId="77777777" w:rsidR="007520C5" w:rsidRDefault="007520C5" w:rsidP="00DF46A8">
    <w:pPr>
      <w:pStyle w:val="aa"/>
      <w:jc w:val="center"/>
    </w:pPr>
    <w:r>
      <w:t>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656601"/>
      <w:docPartObj>
        <w:docPartGallery w:val="Page Numbers (Top of Page)"/>
        <w:docPartUnique/>
      </w:docPartObj>
    </w:sdtPr>
    <w:sdtEndPr/>
    <w:sdtContent>
      <w:p w14:paraId="2B36C21C" w14:textId="5D2B8FD9" w:rsidR="00FF51F2" w:rsidRDefault="00FF51F2">
        <w:pPr>
          <w:pStyle w:val="aa"/>
          <w:jc w:val="center"/>
        </w:pPr>
        <w:r>
          <w:fldChar w:fldCharType="begin"/>
        </w:r>
        <w:r>
          <w:instrText>PAGE   \* MERGEFORMAT</w:instrText>
        </w:r>
        <w:r>
          <w:fldChar w:fldCharType="separate"/>
        </w:r>
        <w:r w:rsidR="0091077A">
          <w:rPr>
            <w:noProof/>
          </w:rPr>
          <w:t>7</w:t>
        </w:r>
        <w:r>
          <w:fldChar w:fldCharType="end"/>
        </w:r>
      </w:p>
    </w:sdtContent>
  </w:sdt>
  <w:p w14:paraId="3681B06C" w14:textId="77777777" w:rsidR="007520C5" w:rsidRDefault="007520C5">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31B71"/>
    <w:multiLevelType w:val="multilevel"/>
    <w:tmpl w:val="E5D842A2"/>
    <w:lvl w:ilvl="0">
      <w:start w:val="3"/>
      <w:numFmt w:val="decimal"/>
      <w:lvlText w:val="%1."/>
      <w:lvlJc w:val="left"/>
      <w:pPr>
        <w:tabs>
          <w:tab w:val="num" w:pos="390"/>
        </w:tabs>
        <w:ind w:left="390" w:hanging="390"/>
      </w:pPr>
      <w:rPr>
        <w:rFonts w:hint="default"/>
      </w:rPr>
    </w:lvl>
    <w:lvl w:ilvl="1">
      <w:start w:val="2"/>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440"/>
        </w:tabs>
        <w:ind w:left="7440" w:hanging="1800"/>
      </w:pPr>
      <w:rPr>
        <w:rFonts w:hint="default"/>
      </w:rPr>
    </w:lvl>
  </w:abstractNum>
  <w:abstractNum w:abstractNumId="1" w15:restartNumberingAfterBreak="0">
    <w:nsid w:val="2E467B8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142"/>
        </w:tabs>
        <w:ind w:left="1142" w:hanging="432"/>
      </w:pPr>
    </w:lvl>
    <w:lvl w:ilvl="2">
      <w:start w:val="1"/>
      <w:numFmt w:val="decimal"/>
      <w:lvlText w:val="%1.%2.%3."/>
      <w:lvlJc w:val="left"/>
      <w:pPr>
        <w:tabs>
          <w:tab w:val="num" w:pos="1146"/>
        </w:tabs>
        <w:ind w:left="930"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54C540F4"/>
    <w:multiLevelType w:val="multilevel"/>
    <w:tmpl w:val="1BC01DB0"/>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440"/>
        </w:tabs>
        <w:ind w:left="7440" w:hanging="1800"/>
      </w:pPr>
      <w:rPr>
        <w:rFonts w:hint="default"/>
      </w:rPr>
    </w:lvl>
  </w:abstractNum>
  <w:abstractNum w:abstractNumId="3" w15:restartNumberingAfterBreak="0">
    <w:nsid w:val="55097875"/>
    <w:multiLevelType w:val="hybridMultilevel"/>
    <w:tmpl w:val="F53827DE"/>
    <w:lvl w:ilvl="0" w:tplc="D4B0E51C">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62AB0C5E"/>
    <w:multiLevelType w:val="hybridMultilevel"/>
    <w:tmpl w:val="41CECF02"/>
    <w:lvl w:ilvl="0" w:tplc="12B61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E504177"/>
    <w:multiLevelType w:val="hybridMultilevel"/>
    <w:tmpl w:val="63C6267A"/>
    <w:lvl w:ilvl="0" w:tplc="C4D843FA">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BD4"/>
    <w:rsid w:val="000002AA"/>
    <w:rsid w:val="00000BB0"/>
    <w:rsid w:val="00003A59"/>
    <w:rsid w:val="00005883"/>
    <w:rsid w:val="00005A9D"/>
    <w:rsid w:val="00005B6C"/>
    <w:rsid w:val="00005F37"/>
    <w:rsid w:val="00005F74"/>
    <w:rsid w:val="00006DEA"/>
    <w:rsid w:val="00011FD0"/>
    <w:rsid w:val="00012DA4"/>
    <w:rsid w:val="0001394A"/>
    <w:rsid w:val="00014690"/>
    <w:rsid w:val="0001499C"/>
    <w:rsid w:val="00017C67"/>
    <w:rsid w:val="000208CC"/>
    <w:rsid w:val="00020956"/>
    <w:rsid w:val="00020DF2"/>
    <w:rsid w:val="00021A64"/>
    <w:rsid w:val="0002419D"/>
    <w:rsid w:val="000254A7"/>
    <w:rsid w:val="0002561C"/>
    <w:rsid w:val="00025DE2"/>
    <w:rsid w:val="00026F2E"/>
    <w:rsid w:val="000275ED"/>
    <w:rsid w:val="000305B3"/>
    <w:rsid w:val="00032881"/>
    <w:rsid w:val="000328CC"/>
    <w:rsid w:val="0003292A"/>
    <w:rsid w:val="000331CA"/>
    <w:rsid w:val="00033A63"/>
    <w:rsid w:val="00033C73"/>
    <w:rsid w:val="00033D46"/>
    <w:rsid w:val="00035675"/>
    <w:rsid w:val="00035FD2"/>
    <w:rsid w:val="0003646F"/>
    <w:rsid w:val="00037503"/>
    <w:rsid w:val="000402C3"/>
    <w:rsid w:val="0004034F"/>
    <w:rsid w:val="0004102D"/>
    <w:rsid w:val="00041BD4"/>
    <w:rsid w:val="00041C6D"/>
    <w:rsid w:val="00041FEC"/>
    <w:rsid w:val="00043665"/>
    <w:rsid w:val="00043CB4"/>
    <w:rsid w:val="0005009D"/>
    <w:rsid w:val="000503E6"/>
    <w:rsid w:val="0005062A"/>
    <w:rsid w:val="00050EC7"/>
    <w:rsid w:val="00051522"/>
    <w:rsid w:val="00051D3A"/>
    <w:rsid w:val="00052F2F"/>
    <w:rsid w:val="00053A7A"/>
    <w:rsid w:val="00054F3A"/>
    <w:rsid w:val="000556A1"/>
    <w:rsid w:val="000573B7"/>
    <w:rsid w:val="00060EE4"/>
    <w:rsid w:val="000616A5"/>
    <w:rsid w:val="0006314E"/>
    <w:rsid w:val="00063CD4"/>
    <w:rsid w:val="00064AAE"/>
    <w:rsid w:val="00066522"/>
    <w:rsid w:val="000666BF"/>
    <w:rsid w:val="00067E67"/>
    <w:rsid w:val="00074F94"/>
    <w:rsid w:val="00076157"/>
    <w:rsid w:val="00077F88"/>
    <w:rsid w:val="00081A9A"/>
    <w:rsid w:val="00082DD7"/>
    <w:rsid w:val="0008366D"/>
    <w:rsid w:val="0008372B"/>
    <w:rsid w:val="00083BEF"/>
    <w:rsid w:val="00084A35"/>
    <w:rsid w:val="00086240"/>
    <w:rsid w:val="00086625"/>
    <w:rsid w:val="000866C6"/>
    <w:rsid w:val="00086F90"/>
    <w:rsid w:val="00087E66"/>
    <w:rsid w:val="00091275"/>
    <w:rsid w:val="00091D3C"/>
    <w:rsid w:val="000921F8"/>
    <w:rsid w:val="00093442"/>
    <w:rsid w:val="00093A99"/>
    <w:rsid w:val="0009650E"/>
    <w:rsid w:val="00097673"/>
    <w:rsid w:val="000A0210"/>
    <w:rsid w:val="000A0418"/>
    <w:rsid w:val="000A1ED2"/>
    <w:rsid w:val="000A3192"/>
    <w:rsid w:val="000A3ACC"/>
    <w:rsid w:val="000A4C2A"/>
    <w:rsid w:val="000A5CE1"/>
    <w:rsid w:val="000A712C"/>
    <w:rsid w:val="000B25E8"/>
    <w:rsid w:val="000B2A55"/>
    <w:rsid w:val="000B3604"/>
    <w:rsid w:val="000B3C76"/>
    <w:rsid w:val="000B4F26"/>
    <w:rsid w:val="000B4F42"/>
    <w:rsid w:val="000B6BC1"/>
    <w:rsid w:val="000B7B87"/>
    <w:rsid w:val="000C0374"/>
    <w:rsid w:val="000C16D0"/>
    <w:rsid w:val="000C265E"/>
    <w:rsid w:val="000C2F58"/>
    <w:rsid w:val="000C3A12"/>
    <w:rsid w:val="000C5FD4"/>
    <w:rsid w:val="000C681B"/>
    <w:rsid w:val="000C7F1C"/>
    <w:rsid w:val="000D0748"/>
    <w:rsid w:val="000D2773"/>
    <w:rsid w:val="000D5DD7"/>
    <w:rsid w:val="000D743F"/>
    <w:rsid w:val="000E065F"/>
    <w:rsid w:val="000E0DDA"/>
    <w:rsid w:val="000E146E"/>
    <w:rsid w:val="000E1B0C"/>
    <w:rsid w:val="000E29B0"/>
    <w:rsid w:val="000E3BC2"/>
    <w:rsid w:val="000E44DD"/>
    <w:rsid w:val="000E544B"/>
    <w:rsid w:val="000E6799"/>
    <w:rsid w:val="000E6943"/>
    <w:rsid w:val="000E7405"/>
    <w:rsid w:val="000E79EE"/>
    <w:rsid w:val="000F07F3"/>
    <w:rsid w:val="000F1CCA"/>
    <w:rsid w:val="000F1D91"/>
    <w:rsid w:val="000F36C6"/>
    <w:rsid w:val="000F3A09"/>
    <w:rsid w:val="000F3A78"/>
    <w:rsid w:val="000F3CB5"/>
    <w:rsid w:val="000F44B3"/>
    <w:rsid w:val="000F58B6"/>
    <w:rsid w:val="000F5D12"/>
    <w:rsid w:val="000F603D"/>
    <w:rsid w:val="000F6478"/>
    <w:rsid w:val="000F76C7"/>
    <w:rsid w:val="00100247"/>
    <w:rsid w:val="0010099C"/>
    <w:rsid w:val="00101742"/>
    <w:rsid w:val="00101939"/>
    <w:rsid w:val="0010196C"/>
    <w:rsid w:val="00103322"/>
    <w:rsid w:val="00105249"/>
    <w:rsid w:val="00106632"/>
    <w:rsid w:val="001070C1"/>
    <w:rsid w:val="001102E1"/>
    <w:rsid w:val="00110754"/>
    <w:rsid w:val="00113B00"/>
    <w:rsid w:val="00114948"/>
    <w:rsid w:val="00115118"/>
    <w:rsid w:val="001157A0"/>
    <w:rsid w:val="001208CB"/>
    <w:rsid w:val="001235AA"/>
    <w:rsid w:val="001276E7"/>
    <w:rsid w:val="00130750"/>
    <w:rsid w:val="00130FCD"/>
    <w:rsid w:val="00134015"/>
    <w:rsid w:val="00134D2C"/>
    <w:rsid w:val="00136443"/>
    <w:rsid w:val="00136CAE"/>
    <w:rsid w:val="0013715C"/>
    <w:rsid w:val="001408E6"/>
    <w:rsid w:val="001419C7"/>
    <w:rsid w:val="00143FF1"/>
    <w:rsid w:val="00146160"/>
    <w:rsid w:val="00146720"/>
    <w:rsid w:val="0015121C"/>
    <w:rsid w:val="00151B02"/>
    <w:rsid w:val="00152C72"/>
    <w:rsid w:val="00154857"/>
    <w:rsid w:val="00154B31"/>
    <w:rsid w:val="001572A8"/>
    <w:rsid w:val="00157AE8"/>
    <w:rsid w:val="00157ED5"/>
    <w:rsid w:val="00160E0F"/>
    <w:rsid w:val="00161FD5"/>
    <w:rsid w:val="00163E30"/>
    <w:rsid w:val="001669BE"/>
    <w:rsid w:val="00166C40"/>
    <w:rsid w:val="00166E73"/>
    <w:rsid w:val="001672F6"/>
    <w:rsid w:val="0016745F"/>
    <w:rsid w:val="001678CF"/>
    <w:rsid w:val="00170356"/>
    <w:rsid w:val="00172E6C"/>
    <w:rsid w:val="00176A72"/>
    <w:rsid w:val="00182F49"/>
    <w:rsid w:val="0018439A"/>
    <w:rsid w:val="00184598"/>
    <w:rsid w:val="00186FCE"/>
    <w:rsid w:val="00186FD0"/>
    <w:rsid w:val="00187CAC"/>
    <w:rsid w:val="0019305B"/>
    <w:rsid w:val="001937D8"/>
    <w:rsid w:val="001946FF"/>
    <w:rsid w:val="001954D5"/>
    <w:rsid w:val="00196D79"/>
    <w:rsid w:val="001A0375"/>
    <w:rsid w:val="001A1952"/>
    <w:rsid w:val="001A311C"/>
    <w:rsid w:val="001A491A"/>
    <w:rsid w:val="001A60D6"/>
    <w:rsid w:val="001A67D3"/>
    <w:rsid w:val="001A762B"/>
    <w:rsid w:val="001B084F"/>
    <w:rsid w:val="001B0BA6"/>
    <w:rsid w:val="001B0FE7"/>
    <w:rsid w:val="001B32BC"/>
    <w:rsid w:val="001B32FF"/>
    <w:rsid w:val="001B44BE"/>
    <w:rsid w:val="001B61ED"/>
    <w:rsid w:val="001C0728"/>
    <w:rsid w:val="001C192C"/>
    <w:rsid w:val="001C1ED5"/>
    <w:rsid w:val="001C2628"/>
    <w:rsid w:val="001C2E70"/>
    <w:rsid w:val="001C3AC1"/>
    <w:rsid w:val="001C71FB"/>
    <w:rsid w:val="001C7CD4"/>
    <w:rsid w:val="001D1A64"/>
    <w:rsid w:val="001D29B7"/>
    <w:rsid w:val="001D4BDA"/>
    <w:rsid w:val="001E17B6"/>
    <w:rsid w:val="001E2D43"/>
    <w:rsid w:val="001E50DD"/>
    <w:rsid w:val="001E59DC"/>
    <w:rsid w:val="001E63BE"/>
    <w:rsid w:val="001E66FD"/>
    <w:rsid w:val="001E785C"/>
    <w:rsid w:val="001F034A"/>
    <w:rsid w:val="001F0EB7"/>
    <w:rsid w:val="001F1F97"/>
    <w:rsid w:val="001F352E"/>
    <w:rsid w:val="001F4D44"/>
    <w:rsid w:val="001F4DBF"/>
    <w:rsid w:val="001F71D0"/>
    <w:rsid w:val="0020085C"/>
    <w:rsid w:val="00202BCF"/>
    <w:rsid w:val="00203538"/>
    <w:rsid w:val="00203667"/>
    <w:rsid w:val="0020406B"/>
    <w:rsid w:val="0020434E"/>
    <w:rsid w:val="00204458"/>
    <w:rsid w:val="00204693"/>
    <w:rsid w:val="002059B5"/>
    <w:rsid w:val="00211C9B"/>
    <w:rsid w:val="00212C38"/>
    <w:rsid w:val="00214546"/>
    <w:rsid w:val="00215A69"/>
    <w:rsid w:val="00216786"/>
    <w:rsid w:val="00217850"/>
    <w:rsid w:val="0022016A"/>
    <w:rsid w:val="00220287"/>
    <w:rsid w:val="00220CC0"/>
    <w:rsid w:val="00221FA4"/>
    <w:rsid w:val="002249A4"/>
    <w:rsid w:val="00224E9B"/>
    <w:rsid w:val="00226574"/>
    <w:rsid w:val="00226592"/>
    <w:rsid w:val="00226C1D"/>
    <w:rsid w:val="00226D35"/>
    <w:rsid w:val="0023449A"/>
    <w:rsid w:val="00236B9E"/>
    <w:rsid w:val="00241001"/>
    <w:rsid w:val="0024312D"/>
    <w:rsid w:val="00243234"/>
    <w:rsid w:val="002439F7"/>
    <w:rsid w:val="00245FBC"/>
    <w:rsid w:val="00247686"/>
    <w:rsid w:val="00247763"/>
    <w:rsid w:val="00250838"/>
    <w:rsid w:val="00253903"/>
    <w:rsid w:val="00254069"/>
    <w:rsid w:val="00256867"/>
    <w:rsid w:val="0026149E"/>
    <w:rsid w:val="00261961"/>
    <w:rsid w:val="00262248"/>
    <w:rsid w:val="00263FC7"/>
    <w:rsid w:val="00266162"/>
    <w:rsid w:val="00271439"/>
    <w:rsid w:val="00271545"/>
    <w:rsid w:val="002715CF"/>
    <w:rsid w:val="00272EF0"/>
    <w:rsid w:val="00274505"/>
    <w:rsid w:val="0027558D"/>
    <w:rsid w:val="00276CE5"/>
    <w:rsid w:val="0027712D"/>
    <w:rsid w:val="0027733C"/>
    <w:rsid w:val="002816AF"/>
    <w:rsid w:val="00281FD1"/>
    <w:rsid w:val="002829D2"/>
    <w:rsid w:val="00282C45"/>
    <w:rsid w:val="00283081"/>
    <w:rsid w:val="002832B9"/>
    <w:rsid w:val="00283B27"/>
    <w:rsid w:val="00284F7B"/>
    <w:rsid w:val="00285174"/>
    <w:rsid w:val="00285204"/>
    <w:rsid w:val="00285DC6"/>
    <w:rsid w:val="00285EBF"/>
    <w:rsid w:val="00286BB3"/>
    <w:rsid w:val="00290210"/>
    <w:rsid w:val="002927E7"/>
    <w:rsid w:val="00292815"/>
    <w:rsid w:val="00293576"/>
    <w:rsid w:val="00293EFB"/>
    <w:rsid w:val="002943FD"/>
    <w:rsid w:val="00294547"/>
    <w:rsid w:val="002946FC"/>
    <w:rsid w:val="00297AA4"/>
    <w:rsid w:val="002A06EF"/>
    <w:rsid w:val="002A212F"/>
    <w:rsid w:val="002A3280"/>
    <w:rsid w:val="002A497B"/>
    <w:rsid w:val="002A60C9"/>
    <w:rsid w:val="002A6E20"/>
    <w:rsid w:val="002B0B63"/>
    <w:rsid w:val="002B0BFA"/>
    <w:rsid w:val="002B1558"/>
    <w:rsid w:val="002B32A4"/>
    <w:rsid w:val="002B649F"/>
    <w:rsid w:val="002C197C"/>
    <w:rsid w:val="002C594E"/>
    <w:rsid w:val="002C610E"/>
    <w:rsid w:val="002C6168"/>
    <w:rsid w:val="002C6F61"/>
    <w:rsid w:val="002D0DD9"/>
    <w:rsid w:val="002D12B5"/>
    <w:rsid w:val="002D2C32"/>
    <w:rsid w:val="002D3577"/>
    <w:rsid w:val="002D38C7"/>
    <w:rsid w:val="002D3FEB"/>
    <w:rsid w:val="002D43A6"/>
    <w:rsid w:val="002D5084"/>
    <w:rsid w:val="002E15C6"/>
    <w:rsid w:val="002E1E5D"/>
    <w:rsid w:val="002E2F96"/>
    <w:rsid w:val="002E5336"/>
    <w:rsid w:val="002E572F"/>
    <w:rsid w:val="002E6FEC"/>
    <w:rsid w:val="002F0898"/>
    <w:rsid w:val="002F0BDF"/>
    <w:rsid w:val="002F5959"/>
    <w:rsid w:val="002F6E28"/>
    <w:rsid w:val="003022D4"/>
    <w:rsid w:val="003035E6"/>
    <w:rsid w:val="00303A2D"/>
    <w:rsid w:val="0030474D"/>
    <w:rsid w:val="003053B3"/>
    <w:rsid w:val="00306C4F"/>
    <w:rsid w:val="003074D8"/>
    <w:rsid w:val="0030784C"/>
    <w:rsid w:val="003107B2"/>
    <w:rsid w:val="003108AE"/>
    <w:rsid w:val="00311626"/>
    <w:rsid w:val="00312371"/>
    <w:rsid w:val="00314710"/>
    <w:rsid w:val="0031499B"/>
    <w:rsid w:val="003152DD"/>
    <w:rsid w:val="0031650E"/>
    <w:rsid w:val="003225BE"/>
    <w:rsid w:val="00322A51"/>
    <w:rsid w:val="00322D17"/>
    <w:rsid w:val="003231E4"/>
    <w:rsid w:val="00323FF6"/>
    <w:rsid w:val="003248E8"/>
    <w:rsid w:val="003258F5"/>
    <w:rsid w:val="00327697"/>
    <w:rsid w:val="00330175"/>
    <w:rsid w:val="0033118C"/>
    <w:rsid w:val="0033208C"/>
    <w:rsid w:val="00332AAF"/>
    <w:rsid w:val="003354D0"/>
    <w:rsid w:val="003360AA"/>
    <w:rsid w:val="003411C1"/>
    <w:rsid w:val="00341428"/>
    <w:rsid w:val="003414B1"/>
    <w:rsid w:val="003417D7"/>
    <w:rsid w:val="003418F2"/>
    <w:rsid w:val="003438D8"/>
    <w:rsid w:val="00343F44"/>
    <w:rsid w:val="003456BC"/>
    <w:rsid w:val="00345B63"/>
    <w:rsid w:val="00346596"/>
    <w:rsid w:val="00353582"/>
    <w:rsid w:val="0035386A"/>
    <w:rsid w:val="00354D66"/>
    <w:rsid w:val="003551E8"/>
    <w:rsid w:val="00355498"/>
    <w:rsid w:val="00356207"/>
    <w:rsid w:val="003566E7"/>
    <w:rsid w:val="0035756F"/>
    <w:rsid w:val="003600CF"/>
    <w:rsid w:val="00361398"/>
    <w:rsid w:val="00361CF3"/>
    <w:rsid w:val="00362A90"/>
    <w:rsid w:val="00364636"/>
    <w:rsid w:val="003669D7"/>
    <w:rsid w:val="00367C1E"/>
    <w:rsid w:val="003702CE"/>
    <w:rsid w:val="00371790"/>
    <w:rsid w:val="003743AF"/>
    <w:rsid w:val="0037456C"/>
    <w:rsid w:val="003751F2"/>
    <w:rsid w:val="00375BBE"/>
    <w:rsid w:val="00376546"/>
    <w:rsid w:val="003814E3"/>
    <w:rsid w:val="00381BF6"/>
    <w:rsid w:val="0038219A"/>
    <w:rsid w:val="00382606"/>
    <w:rsid w:val="00382AD2"/>
    <w:rsid w:val="0038571C"/>
    <w:rsid w:val="003909ED"/>
    <w:rsid w:val="00390C4F"/>
    <w:rsid w:val="0039437E"/>
    <w:rsid w:val="00394AD7"/>
    <w:rsid w:val="003A0B5B"/>
    <w:rsid w:val="003A19B8"/>
    <w:rsid w:val="003A19BB"/>
    <w:rsid w:val="003A1A62"/>
    <w:rsid w:val="003A2EE1"/>
    <w:rsid w:val="003A436D"/>
    <w:rsid w:val="003A528B"/>
    <w:rsid w:val="003A76E3"/>
    <w:rsid w:val="003A7820"/>
    <w:rsid w:val="003B1D10"/>
    <w:rsid w:val="003B1EDC"/>
    <w:rsid w:val="003B367E"/>
    <w:rsid w:val="003B3DD2"/>
    <w:rsid w:val="003B3F15"/>
    <w:rsid w:val="003B4A54"/>
    <w:rsid w:val="003B6BF6"/>
    <w:rsid w:val="003B6DDC"/>
    <w:rsid w:val="003B71C5"/>
    <w:rsid w:val="003C445D"/>
    <w:rsid w:val="003C4591"/>
    <w:rsid w:val="003C58D8"/>
    <w:rsid w:val="003C5FD7"/>
    <w:rsid w:val="003D1556"/>
    <w:rsid w:val="003D35CC"/>
    <w:rsid w:val="003D5D22"/>
    <w:rsid w:val="003D65EB"/>
    <w:rsid w:val="003D72DD"/>
    <w:rsid w:val="003E1DCE"/>
    <w:rsid w:val="003E30D1"/>
    <w:rsid w:val="003E4707"/>
    <w:rsid w:val="003E5844"/>
    <w:rsid w:val="003E7F02"/>
    <w:rsid w:val="003F082C"/>
    <w:rsid w:val="003F290F"/>
    <w:rsid w:val="003F2DF6"/>
    <w:rsid w:val="003F3233"/>
    <w:rsid w:val="003F6304"/>
    <w:rsid w:val="003F68F2"/>
    <w:rsid w:val="00402C4E"/>
    <w:rsid w:val="004051A4"/>
    <w:rsid w:val="0040523A"/>
    <w:rsid w:val="00411A9A"/>
    <w:rsid w:val="004145CC"/>
    <w:rsid w:val="004148C0"/>
    <w:rsid w:val="0041499A"/>
    <w:rsid w:val="00414AD8"/>
    <w:rsid w:val="00416BE0"/>
    <w:rsid w:val="00417A41"/>
    <w:rsid w:val="004204F5"/>
    <w:rsid w:val="0042222C"/>
    <w:rsid w:val="0042309A"/>
    <w:rsid w:val="0042386E"/>
    <w:rsid w:val="00424FFA"/>
    <w:rsid w:val="0042710E"/>
    <w:rsid w:val="00432C23"/>
    <w:rsid w:val="00434623"/>
    <w:rsid w:val="0043483E"/>
    <w:rsid w:val="00434B50"/>
    <w:rsid w:val="0043551D"/>
    <w:rsid w:val="00435EEF"/>
    <w:rsid w:val="00436008"/>
    <w:rsid w:val="00436EB7"/>
    <w:rsid w:val="00437A53"/>
    <w:rsid w:val="00441E6B"/>
    <w:rsid w:val="004424BB"/>
    <w:rsid w:val="00446433"/>
    <w:rsid w:val="00446641"/>
    <w:rsid w:val="00450F10"/>
    <w:rsid w:val="004518BB"/>
    <w:rsid w:val="00452962"/>
    <w:rsid w:val="00452D7E"/>
    <w:rsid w:val="00453C1E"/>
    <w:rsid w:val="00453FE7"/>
    <w:rsid w:val="004544A5"/>
    <w:rsid w:val="00454E54"/>
    <w:rsid w:val="00456F0C"/>
    <w:rsid w:val="00460CC7"/>
    <w:rsid w:val="00461524"/>
    <w:rsid w:val="0046215A"/>
    <w:rsid w:val="0046266D"/>
    <w:rsid w:val="00462E68"/>
    <w:rsid w:val="00463052"/>
    <w:rsid w:val="00464133"/>
    <w:rsid w:val="004644E5"/>
    <w:rsid w:val="00466905"/>
    <w:rsid w:val="00471EA3"/>
    <w:rsid w:val="0047230F"/>
    <w:rsid w:val="00472577"/>
    <w:rsid w:val="00472A4B"/>
    <w:rsid w:val="00474F01"/>
    <w:rsid w:val="00475E4F"/>
    <w:rsid w:val="004769AD"/>
    <w:rsid w:val="00480046"/>
    <w:rsid w:val="004801DB"/>
    <w:rsid w:val="00481B69"/>
    <w:rsid w:val="00482133"/>
    <w:rsid w:val="00483E1E"/>
    <w:rsid w:val="00484D68"/>
    <w:rsid w:val="00485307"/>
    <w:rsid w:val="00485563"/>
    <w:rsid w:val="00486033"/>
    <w:rsid w:val="00487FE6"/>
    <w:rsid w:val="00490759"/>
    <w:rsid w:val="00492A06"/>
    <w:rsid w:val="00494AE0"/>
    <w:rsid w:val="00495C8C"/>
    <w:rsid w:val="00497185"/>
    <w:rsid w:val="004972FD"/>
    <w:rsid w:val="004978A4"/>
    <w:rsid w:val="004A20B2"/>
    <w:rsid w:val="004A4AD3"/>
    <w:rsid w:val="004A4D01"/>
    <w:rsid w:val="004A5CA6"/>
    <w:rsid w:val="004A5EE9"/>
    <w:rsid w:val="004A6194"/>
    <w:rsid w:val="004A6814"/>
    <w:rsid w:val="004B2134"/>
    <w:rsid w:val="004B246A"/>
    <w:rsid w:val="004B33F3"/>
    <w:rsid w:val="004B4A84"/>
    <w:rsid w:val="004B60CE"/>
    <w:rsid w:val="004C051A"/>
    <w:rsid w:val="004C0A6E"/>
    <w:rsid w:val="004C1B3C"/>
    <w:rsid w:val="004C1B68"/>
    <w:rsid w:val="004C325B"/>
    <w:rsid w:val="004C326F"/>
    <w:rsid w:val="004C3A49"/>
    <w:rsid w:val="004C5B69"/>
    <w:rsid w:val="004C6956"/>
    <w:rsid w:val="004C6B14"/>
    <w:rsid w:val="004C7F18"/>
    <w:rsid w:val="004D1E4C"/>
    <w:rsid w:val="004D216A"/>
    <w:rsid w:val="004D2748"/>
    <w:rsid w:val="004D2F9C"/>
    <w:rsid w:val="004D30E5"/>
    <w:rsid w:val="004D4ECB"/>
    <w:rsid w:val="004D52B2"/>
    <w:rsid w:val="004D5F9D"/>
    <w:rsid w:val="004D6B30"/>
    <w:rsid w:val="004E0DED"/>
    <w:rsid w:val="004E1FE6"/>
    <w:rsid w:val="004E22D9"/>
    <w:rsid w:val="004E3369"/>
    <w:rsid w:val="004E5509"/>
    <w:rsid w:val="004E671E"/>
    <w:rsid w:val="004E67BC"/>
    <w:rsid w:val="004E6F2A"/>
    <w:rsid w:val="004E777F"/>
    <w:rsid w:val="004F0AD8"/>
    <w:rsid w:val="004F1956"/>
    <w:rsid w:val="004F55B2"/>
    <w:rsid w:val="004F7B3A"/>
    <w:rsid w:val="005000FE"/>
    <w:rsid w:val="005006A9"/>
    <w:rsid w:val="00501ADF"/>
    <w:rsid w:val="00506D69"/>
    <w:rsid w:val="0050756F"/>
    <w:rsid w:val="00510A65"/>
    <w:rsid w:val="00511FB9"/>
    <w:rsid w:val="00513310"/>
    <w:rsid w:val="005157F9"/>
    <w:rsid w:val="005167D3"/>
    <w:rsid w:val="00516AAD"/>
    <w:rsid w:val="005217C3"/>
    <w:rsid w:val="005231E6"/>
    <w:rsid w:val="00523909"/>
    <w:rsid w:val="00530BC7"/>
    <w:rsid w:val="005314C1"/>
    <w:rsid w:val="00531555"/>
    <w:rsid w:val="005315CC"/>
    <w:rsid w:val="00531C48"/>
    <w:rsid w:val="00532327"/>
    <w:rsid w:val="00532C76"/>
    <w:rsid w:val="00535A7E"/>
    <w:rsid w:val="00536728"/>
    <w:rsid w:val="00536C1F"/>
    <w:rsid w:val="00537F21"/>
    <w:rsid w:val="005425C9"/>
    <w:rsid w:val="00544BA9"/>
    <w:rsid w:val="005456DE"/>
    <w:rsid w:val="00547AF4"/>
    <w:rsid w:val="005505B6"/>
    <w:rsid w:val="00550747"/>
    <w:rsid w:val="00550976"/>
    <w:rsid w:val="005509A9"/>
    <w:rsid w:val="0055190E"/>
    <w:rsid w:val="00552BD4"/>
    <w:rsid w:val="00553BEA"/>
    <w:rsid w:val="00553E54"/>
    <w:rsid w:val="00554D2B"/>
    <w:rsid w:val="00555B09"/>
    <w:rsid w:val="005573D4"/>
    <w:rsid w:val="00561955"/>
    <w:rsid w:val="00561E89"/>
    <w:rsid w:val="005626C3"/>
    <w:rsid w:val="00563499"/>
    <w:rsid w:val="00563AA5"/>
    <w:rsid w:val="00564D8F"/>
    <w:rsid w:val="00566514"/>
    <w:rsid w:val="005673AA"/>
    <w:rsid w:val="0056751B"/>
    <w:rsid w:val="00570B14"/>
    <w:rsid w:val="00571A2E"/>
    <w:rsid w:val="005721E3"/>
    <w:rsid w:val="00575305"/>
    <w:rsid w:val="005755E5"/>
    <w:rsid w:val="0058187F"/>
    <w:rsid w:val="005819D4"/>
    <w:rsid w:val="0058363E"/>
    <w:rsid w:val="00583F27"/>
    <w:rsid w:val="00584409"/>
    <w:rsid w:val="00584F14"/>
    <w:rsid w:val="0058518D"/>
    <w:rsid w:val="00585975"/>
    <w:rsid w:val="00585C21"/>
    <w:rsid w:val="00586246"/>
    <w:rsid w:val="005919F4"/>
    <w:rsid w:val="00591EB2"/>
    <w:rsid w:val="0059602F"/>
    <w:rsid w:val="005A10F8"/>
    <w:rsid w:val="005A15F8"/>
    <w:rsid w:val="005A30C4"/>
    <w:rsid w:val="005A4763"/>
    <w:rsid w:val="005A4AC5"/>
    <w:rsid w:val="005A601C"/>
    <w:rsid w:val="005B097B"/>
    <w:rsid w:val="005B10E3"/>
    <w:rsid w:val="005B15C9"/>
    <w:rsid w:val="005B299B"/>
    <w:rsid w:val="005B4A08"/>
    <w:rsid w:val="005B63CC"/>
    <w:rsid w:val="005B7357"/>
    <w:rsid w:val="005B7CA8"/>
    <w:rsid w:val="005C0725"/>
    <w:rsid w:val="005C0A00"/>
    <w:rsid w:val="005C1285"/>
    <w:rsid w:val="005C1A29"/>
    <w:rsid w:val="005D0B88"/>
    <w:rsid w:val="005D11A3"/>
    <w:rsid w:val="005D1FBB"/>
    <w:rsid w:val="005D1FC9"/>
    <w:rsid w:val="005D23EC"/>
    <w:rsid w:val="005D264E"/>
    <w:rsid w:val="005D2A73"/>
    <w:rsid w:val="005D3886"/>
    <w:rsid w:val="005D530B"/>
    <w:rsid w:val="005D60AA"/>
    <w:rsid w:val="005D6453"/>
    <w:rsid w:val="005D7119"/>
    <w:rsid w:val="005E11E7"/>
    <w:rsid w:val="005E4117"/>
    <w:rsid w:val="005E72B6"/>
    <w:rsid w:val="005F0872"/>
    <w:rsid w:val="005F0BB9"/>
    <w:rsid w:val="005F24C3"/>
    <w:rsid w:val="005F4D02"/>
    <w:rsid w:val="005F52DD"/>
    <w:rsid w:val="005F6A29"/>
    <w:rsid w:val="005F7BDB"/>
    <w:rsid w:val="005F7D71"/>
    <w:rsid w:val="00601137"/>
    <w:rsid w:val="0060431C"/>
    <w:rsid w:val="00606B95"/>
    <w:rsid w:val="00607D26"/>
    <w:rsid w:val="00610D4B"/>
    <w:rsid w:val="00611656"/>
    <w:rsid w:val="00614A2F"/>
    <w:rsid w:val="00614A80"/>
    <w:rsid w:val="00615834"/>
    <w:rsid w:val="00617EB0"/>
    <w:rsid w:val="006206D9"/>
    <w:rsid w:val="0062127B"/>
    <w:rsid w:val="0062127E"/>
    <w:rsid w:val="006218D2"/>
    <w:rsid w:val="00621BC4"/>
    <w:rsid w:val="006224AB"/>
    <w:rsid w:val="00623983"/>
    <w:rsid w:val="00623C00"/>
    <w:rsid w:val="0062716D"/>
    <w:rsid w:val="00627B71"/>
    <w:rsid w:val="00632ED4"/>
    <w:rsid w:val="00633B05"/>
    <w:rsid w:val="006363B4"/>
    <w:rsid w:val="006377D9"/>
    <w:rsid w:val="00637FAF"/>
    <w:rsid w:val="00640820"/>
    <w:rsid w:val="00640C2D"/>
    <w:rsid w:val="0064104D"/>
    <w:rsid w:val="006416A3"/>
    <w:rsid w:val="00642845"/>
    <w:rsid w:val="00642F4C"/>
    <w:rsid w:val="006430E2"/>
    <w:rsid w:val="0064581C"/>
    <w:rsid w:val="006460BC"/>
    <w:rsid w:val="00646636"/>
    <w:rsid w:val="00650CC0"/>
    <w:rsid w:val="00650F6F"/>
    <w:rsid w:val="00651CB6"/>
    <w:rsid w:val="0065522B"/>
    <w:rsid w:val="00655C57"/>
    <w:rsid w:val="00656530"/>
    <w:rsid w:val="00656D2B"/>
    <w:rsid w:val="00660144"/>
    <w:rsid w:val="00660FDF"/>
    <w:rsid w:val="00661F39"/>
    <w:rsid w:val="006624BC"/>
    <w:rsid w:val="00662631"/>
    <w:rsid w:val="0066483A"/>
    <w:rsid w:val="00664911"/>
    <w:rsid w:val="00664E69"/>
    <w:rsid w:val="0066576F"/>
    <w:rsid w:val="00665857"/>
    <w:rsid w:val="006670F6"/>
    <w:rsid w:val="006673CC"/>
    <w:rsid w:val="00667CF5"/>
    <w:rsid w:val="00670B3C"/>
    <w:rsid w:val="00671134"/>
    <w:rsid w:val="0067156C"/>
    <w:rsid w:val="00671B05"/>
    <w:rsid w:val="00674641"/>
    <w:rsid w:val="006767E3"/>
    <w:rsid w:val="00676E30"/>
    <w:rsid w:val="0068024B"/>
    <w:rsid w:val="00680EFE"/>
    <w:rsid w:val="00681EAB"/>
    <w:rsid w:val="00682B93"/>
    <w:rsid w:val="0068305A"/>
    <w:rsid w:val="00683C60"/>
    <w:rsid w:val="00687352"/>
    <w:rsid w:val="00687750"/>
    <w:rsid w:val="00687F9F"/>
    <w:rsid w:val="006907AB"/>
    <w:rsid w:val="00691433"/>
    <w:rsid w:val="00691C40"/>
    <w:rsid w:val="00692AB4"/>
    <w:rsid w:val="00693257"/>
    <w:rsid w:val="00693528"/>
    <w:rsid w:val="00693EEA"/>
    <w:rsid w:val="00694276"/>
    <w:rsid w:val="00695B53"/>
    <w:rsid w:val="00697716"/>
    <w:rsid w:val="006A06F5"/>
    <w:rsid w:val="006A0FD3"/>
    <w:rsid w:val="006A1CF8"/>
    <w:rsid w:val="006A1DC1"/>
    <w:rsid w:val="006A2869"/>
    <w:rsid w:val="006A3438"/>
    <w:rsid w:val="006A4304"/>
    <w:rsid w:val="006A48EC"/>
    <w:rsid w:val="006A55D2"/>
    <w:rsid w:val="006A5DCB"/>
    <w:rsid w:val="006A61FD"/>
    <w:rsid w:val="006A6534"/>
    <w:rsid w:val="006A6879"/>
    <w:rsid w:val="006A6946"/>
    <w:rsid w:val="006B3518"/>
    <w:rsid w:val="006B4063"/>
    <w:rsid w:val="006B4C49"/>
    <w:rsid w:val="006B5880"/>
    <w:rsid w:val="006B5982"/>
    <w:rsid w:val="006B79FF"/>
    <w:rsid w:val="006C0633"/>
    <w:rsid w:val="006C1263"/>
    <w:rsid w:val="006C30D2"/>
    <w:rsid w:val="006C3131"/>
    <w:rsid w:val="006C45CE"/>
    <w:rsid w:val="006C47C2"/>
    <w:rsid w:val="006C55D7"/>
    <w:rsid w:val="006C740D"/>
    <w:rsid w:val="006C7A40"/>
    <w:rsid w:val="006D1DAC"/>
    <w:rsid w:val="006D3A85"/>
    <w:rsid w:val="006D4DDC"/>
    <w:rsid w:val="006D5294"/>
    <w:rsid w:val="006D7CB6"/>
    <w:rsid w:val="006D7F50"/>
    <w:rsid w:val="006E0678"/>
    <w:rsid w:val="006E0783"/>
    <w:rsid w:val="006E0E75"/>
    <w:rsid w:val="006E1AD3"/>
    <w:rsid w:val="006E3B80"/>
    <w:rsid w:val="006E4627"/>
    <w:rsid w:val="006E5593"/>
    <w:rsid w:val="006E6382"/>
    <w:rsid w:val="006F00EB"/>
    <w:rsid w:val="006F0A75"/>
    <w:rsid w:val="006F0CCF"/>
    <w:rsid w:val="006F3B7E"/>
    <w:rsid w:val="006F3F44"/>
    <w:rsid w:val="006F48D8"/>
    <w:rsid w:val="006F5246"/>
    <w:rsid w:val="006F5B1A"/>
    <w:rsid w:val="006F6354"/>
    <w:rsid w:val="006F6C9B"/>
    <w:rsid w:val="006F6F87"/>
    <w:rsid w:val="006F73B5"/>
    <w:rsid w:val="006F7712"/>
    <w:rsid w:val="00700306"/>
    <w:rsid w:val="00700602"/>
    <w:rsid w:val="007009AF"/>
    <w:rsid w:val="00701ED0"/>
    <w:rsid w:val="00702A58"/>
    <w:rsid w:val="007038B2"/>
    <w:rsid w:val="00703F07"/>
    <w:rsid w:val="00704877"/>
    <w:rsid w:val="00704C48"/>
    <w:rsid w:val="007057BF"/>
    <w:rsid w:val="00707E64"/>
    <w:rsid w:val="00710AC3"/>
    <w:rsid w:val="00710FBB"/>
    <w:rsid w:val="00711128"/>
    <w:rsid w:val="00711C85"/>
    <w:rsid w:val="0071204D"/>
    <w:rsid w:val="00712485"/>
    <w:rsid w:val="0071297E"/>
    <w:rsid w:val="00713706"/>
    <w:rsid w:val="0071388A"/>
    <w:rsid w:val="00714ACB"/>
    <w:rsid w:val="00714D21"/>
    <w:rsid w:val="00715179"/>
    <w:rsid w:val="00715542"/>
    <w:rsid w:val="0071764A"/>
    <w:rsid w:val="007177C9"/>
    <w:rsid w:val="00720D4E"/>
    <w:rsid w:val="007213F7"/>
    <w:rsid w:val="007251E8"/>
    <w:rsid w:val="007308C8"/>
    <w:rsid w:val="00730A4B"/>
    <w:rsid w:val="00731BF9"/>
    <w:rsid w:val="00732583"/>
    <w:rsid w:val="00732D90"/>
    <w:rsid w:val="007368BB"/>
    <w:rsid w:val="00737ECB"/>
    <w:rsid w:val="007436EA"/>
    <w:rsid w:val="00744560"/>
    <w:rsid w:val="0074565F"/>
    <w:rsid w:val="00746162"/>
    <w:rsid w:val="007471AB"/>
    <w:rsid w:val="007501C8"/>
    <w:rsid w:val="007515FA"/>
    <w:rsid w:val="007520C5"/>
    <w:rsid w:val="00752610"/>
    <w:rsid w:val="0075298E"/>
    <w:rsid w:val="00753BD9"/>
    <w:rsid w:val="00754386"/>
    <w:rsid w:val="00756165"/>
    <w:rsid w:val="00757F01"/>
    <w:rsid w:val="007603D6"/>
    <w:rsid w:val="00761509"/>
    <w:rsid w:val="0076183B"/>
    <w:rsid w:val="00762129"/>
    <w:rsid w:val="00762F1B"/>
    <w:rsid w:val="007637EC"/>
    <w:rsid w:val="00766644"/>
    <w:rsid w:val="00767E86"/>
    <w:rsid w:val="007709FF"/>
    <w:rsid w:val="00770E50"/>
    <w:rsid w:val="007710DB"/>
    <w:rsid w:val="007719A2"/>
    <w:rsid w:val="00775A71"/>
    <w:rsid w:val="00776238"/>
    <w:rsid w:val="00781C61"/>
    <w:rsid w:val="0078241A"/>
    <w:rsid w:val="007836A4"/>
    <w:rsid w:val="0078495F"/>
    <w:rsid w:val="00784A05"/>
    <w:rsid w:val="00787175"/>
    <w:rsid w:val="007909E1"/>
    <w:rsid w:val="00792CA1"/>
    <w:rsid w:val="00795198"/>
    <w:rsid w:val="00797282"/>
    <w:rsid w:val="007A0404"/>
    <w:rsid w:val="007A1F87"/>
    <w:rsid w:val="007A3019"/>
    <w:rsid w:val="007A4466"/>
    <w:rsid w:val="007A52D4"/>
    <w:rsid w:val="007A5B1D"/>
    <w:rsid w:val="007A60F6"/>
    <w:rsid w:val="007A658F"/>
    <w:rsid w:val="007A6844"/>
    <w:rsid w:val="007A6955"/>
    <w:rsid w:val="007A77C3"/>
    <w:rsid w:val="007B1612"/>
    <w:rsid w:val="007B178A"/>
    <w:rsid w:val="007B2C63"/>
    <w:rsid w:val="007B2FC9"/>
    <w:rsid w:val="007B3485"/>
    <w:rsid w:val="007B474B"/>
    <w:rsid w:val="007B4D31"/>
    <w:rsid w:val="007B4EC4"/>
    <w:rsid w:val="007B59A6"/>
    <w:rsid w:val="007B63F4"/>
    <w:rsid w:val="007B6555"/>
    <w:rsid w:val="007C0629"/>
    <w:rsid w:val="007C3619"/>
    <w:rsid w:val="007C5B61"/>
    <w:rsid w:val="007D34B1"/>
    <w:rsid w:val="007D40A8"/>
    <w:rsid w:val="007D472F"/>
    <w:rsid w:val="007D701A"/>
    <w:rsid w:val="007D749D"/>
    <w:rsid w:val="007E189E"/>
    <w:rsid w:val="007E1CFF"/>
    <w:rsid w:val="007E225B"/>
    <w:rsid w:val="007E4C59"/>
    <w:rsid w:val="007E500B"/>
    <w:rsid w:val="007E593E"/>
    <w:rsid w:val="007E6261"/>
    <w:rsid w:val="007F045F"/>
    <w:rsid w:val="007F1B1E"/>
    <w:rsid w:val="007F32AA"/>
    <w:rsid w:val="007F456C"/>
    <w:rsid w:val="007F6E33"/>
    <w:rsid w:val="007F6F5B"/>
    <w:rsid w:val="008009EE"/>
    <w:rsid w:val="00800C2C"/>
    <w:rsid w:val="00801C6F"/>
    <w:rsid w:val="00802387"/>
    <w:rsid w:val="00802A3C"/>
    <w:rsid w:val="00803F02"/>
    <w:rsid w:val="00803FF4"/>
    <w:rsid w:val="00805CD4"/>
    <w:rsid w:val="00806D2F"/>
    <w:rsid w:val="00807D24"/>
    <w:rsid w:val="00807E7F"/>
    <w:rsid w:val="00813822"/>
    <w:rsid w:val="00813F1E"/>
    <w:rsid w:val="00816001"/>
    <w:rsid w:val="008175CF"/>
    <w:rsid w:val="00817E2C"/>
    <w:rsid w:val="0082032B"/>
    <w:rsid w:val="00821C9F"/>
    <w:rsid w:val="0082231F"/>
    <w:rsid w:val="00822D89"/>
    <w:rsid w:val="00825AD0"/>
    <w:rsid w:val="008272F7"/>
    <w:rsid w:val="0083176A"/>
    <w:rsid w:val="00831B55"/>
    <w:rsid w:val="00832C8B"/>
    <w:rsid w:val="0083307B"/>
    <w:rsid w:val="00833494"/>
    <w:rsid w:val="00833504"/>
    <w:rsid w:val="00835104"/>
    <w:rsid w:val="008363DA"/>
    <w:rsid w:val="008411D0"/>
    <w:rsid w:val="008430B5"/>
    <w:rsid w:val="0084445D"/>
    <w:rsid w:val="00846499"/>
    <w:rsid w:val="00847DED"/>
    <w:rsid w:val="00847F79"/>
    <w:rsid w:val="0085034E"/>
    <w:rsid w:val="00850E63"/>
    <w:rsid w:val="00851A4F"/>
    <w:rsid w:val="0085309F"/>
    <w:rsid w:val="00853DD2"/>
    <w:rsid w:val="008548C7"/>
    <w:rsid w:val="00854BE5"/>
    <w:rsid w:val="008606E4"/>
    <w:rsid w:val="00861846"/>
    <w:rsid w:val="00861B40"/>
    <w:rsid w:val="00862A38"/>
    <w:rsid w:val="008635E5"/>
    <w:rsid w:val="008667BD"/>
    <w:rsid w:val="00867D0F"/>
    <w:rsid w:val="0087026B"/>
    <w:rsid w:val="0087034B"/>
    <w:rsid w:val="00870EF3"/>
    <w:rsid w:val="00871981"/>
    <w:rsid w:val="00871ADE"/>
    <w:rsid w:val="00872481"/>
    <w:rsid w:val="0087382E"/>
    <w:rsid w:val="0087401E"/>
    <w:rsid w:val="008744A1"/>
    <w:rsid w:val="0087528F"/>
    <w:rsid w:val="00875F26"/>
    <w:rsid w:val="00876C08"/>
    <w:rsid w:val="00880154"/>
    <w:rsid w:val="0088141A"/>
    <w:rsid w:val="00881FA6"/>
    <w:rsid w:val="008831F1"/>
    <w:rsid w:val="00883EE8"/>
    <w:rsid w:val="00884DE2"/>
    <w:rsid w:val="008853B7"/>
    <w:rsid w:val="00885C6B"/>
    <w:rsid w:val="00886251"/>
    <w:rsid w:val="00886C63"/>
    <w:rsid w:val="00887208"/>
    <w:rsid w:val="0088765A"/>
    <w:rsid w:val="00890022"/>
    <w:rsid w:val="008905E3"/>
    <w:rsid w:val="00890D6B"/>
    <w:rsid w:val="00890F1E"/>
    <w:rsid w:val="00891219"/>
    <w:rsid w:val="0089130F"/>
    <w:rsid w:val="00891952"/>
    <w:rsid w:val="00893367"/>
    <w:rsid w:val="00893F18"/>
    <w:rsid w:val="0089518A"/>
    <w:rsid w:val="008975FD"/>
    <w:rsid w:val="00897961"/>
    <w:rsid w:val="00897A7C"/>
    <w:rsid w:val="00897A8E"/>
    <w:rsid w:val="008A0C15"/>
    <w:rsid w:val="008A1DE5"/>
    <w:rsid w:val="008A204E"/>
    <w:rsid w:val="008A3F4A"/>
    <w:rsid w:val="008B0992"/>
    <w:rsid w:val="008B0A9B"/>
    <w:rsid w:val="008B353C"/>
    <w:rsid w:val="008B44CB"/>
    <w:rsid w:val="008B6274"/>
    <w:rsid w:val="008C3BA7"/>
    <w:rsid w:val="008C488E"/>
    <w:rsid w:val="008C6D33"/>
    <w:rsid w:val="008C7DB6"/>
    <w:rsid w:val="008D0181"/>
    <w:rsid w:val="008D0EC0"/>
    <w:rsid w:val="008D17F3"/>
    <w:rsid w:val="008D20EF"/>
    <w:rsid w:val="008D2D5A"/>
    <w:rsid w:val="008D3905"/>
    <w:rsid w:val="008D62B7"/>
    <w:rsid w:val="008D7481"/>
    <w:rsid w:val="008E1E9F"/>
    <w:rsid w:val="008E2423"/>
    <w:rsid w:val="008E48AD"/>
    <w:rsid w:val="008E524D"/>
    <w:rsid w:val="008E6518"/>
    <w:rsid w:val="008E705A"/>
    <w:rsid w:val="008E7811"/>
    <w:rsid w:val="008F0142"/>
    <w:rsid w:val="008F1955"/>
    <w:rsid w:val="008F230A"/>
    <w:rsid w:val="008F2E1F"/>
    <w:rsid w:val="008F4A60"/>
    <w:rsid w:val="008F4D3B"/>
    <w:rsid w:val="008F5F07"/>
    <w:rsid w:val="008F63A1"/>
    <w:rsid w:val="008F6D14"/>
    <w:rsid w:val="008F73D5"/>
    <w:rsid w:val="0090096E"/>
    <w:rsid w:val="00901E7D"/>
    <w:rsid w:val="00903680"/>
    <w:rsid w:val="00903A3A"/>
    <w:rsid w:val="00903ADE"/>
    <w:rsid w:val="00904A9C"/>
    <w:rsid w:val="00905063"/>
    <w:rsid w:val="009072D4"/>
    <w:rsid w:val="00910610"/>
    <w:rsid w:val="0091077A"/>
    <w:rsid w:val="009107F4"/>
    <w:rsid w:val="00911C29"/>
    <w:rsid w:val="00913028"/>
    <w:rsid w:val="009135D4"/>
    <w:rsid w:val="00913B8B"/>
    <w:rsid w:val="00920BA4"/>
    <w:rsid w:val="00924FD2"/>
    <w:rsid w:val="009266E7"/>
    <w:rsid w:val="009273A8"/>
    <w:rsid w:val="00927CD7"/>
    <w:rsid w:val="009300DB"/>
    <w:rsid w:val="00931691"/>
    <w:rsid w:val="0093402F"/>
    <w:rsid w:val="00937DCF"/>
    <w:rsid w:val="00940016"/>
    <w:rsid w:val="0094142A"/>
    <w:rsid w:val="00942FED"/>
    <w:rsid w:val="0094415F"/>
    <w:rsid w:val="009456A4"/>
    <w:rsid w:val="009474C3"/>
    <w:rsid w:val="0095047C"/>
    <w:rsid w:val="009508B6"/>
    <w:rsid w:val="00952712"/>
    <w:rsid w:val="00953024"/>
    <w:rsid w:val="00953C80"/>
    <w:rsid w:val="00963A09"/>
    <w:rsid w:val="00963F04"/>
    <w:rsid w:val="00965E78"/>
    <w:rsid w:val="00966229"/>
    <w:rsid w:val="00966615"/>
    <w:rsid w:val="00966F0C"/>
    <w:rsid w:val="00967A54"/>
    <w:rsid w:val="00970E05"/>
    <w:rsid w:val="00972D0E"/>
    <w:rsid w:val="00973EBB"/>
    <w:rsid w:val="00974A5C"/>
    <w:rsid w:val="0097527D"/>
    <w:rsid w:val="0097612A"/>
    <w:rsid w:val="009773E4"/>
    <w:rsid w:val="0098034C"/>
    <w:rsid w:val="00980F8D"/>
    <w:rsid w:val="00981DAC"/>
    <w:rsid w:val="0098289F"/>
    <w:rsid w:val="009832BD"/>
    <w:rsid w:val="0098439C"/>
    <w:rsid w:val="00984663"/>
    <w:rsid w:val="00987711"/>
    <w:rsid w:val="009931F8"/>
    <w:rsid w:val="00993983"/>
    <w:rsid w:val="0099781F"/>
    <w:rsid w:val="00997D53"/>
    <w:rsid w:val="009A02DB"/>
    <w:rsid w:val="009A140B"/>
    <w:rsid w:val="009A1AB9"/>
    <w:rsid w:val="009A4045"/>
    <w:rsid w:val="009A40EA"/>
    <w:rsid w:val="009A7C87"/>
    <w:rsid w:val="009B0B57"/>
    <w:rsid w:val="009B1474"/>
    <w:rsid w:val="009B2156"/>
    <w:rsid w:val="009B484D"/>
    <w:rsid w:val="009B6649"/>
    <w:rsid w:val="009C1B81"/>
    <w:rsid w:val="009C1CFB"/>
    <w:rsid w:val="009C2515"/>
    <w:rsid w:val="009C33B1"/>
    <w:rsid w:val="009C3689"/>
    <w:rsid w:val="009C3D61"/>
    <w:rsid w:val="009C4280"/>
    <w:rsid w:val="009C4500"/>
    <w:rsid w:val="009C4BE4"/>
    <w:rsid w:val="009C6EA7"/>
    <w:rsid w:val="009C75E0"/>
    <w:rsid w:val="009D0B52"/>
    <w:rsid w:val="009D2437"/>
    <w:rsid w:val="009D24A1"/>
    <w:rsid w:val="009D2DA7"/>
    <w:rsid w:val="009D32AE"/>
    <w:rsid w:val="009D32E1"/>
    <w:rsid w:val="009D555B"/>
    <w:rsid w:val="009E03B2"/>
    <w:rsid w:val="009E1B8D"/>
    <w:rsid w:val="009E5CCD"/>
    <w:rsid w:val="009E7AF2"/>
    <w:rsid w:val="009F11F1"/>
    <w:rsid w:val="009F1C50"/>
    <w:rsid w:val="009F2B29"/>
    <w:rsid w:val="009F48D2"/>
    <w:rsid w:val="009F4D19"/>
    <w:rsid w:val="009F4E34"/>
    <w:rsid w:val="00A0015A"/>
    <w:rsid w:val="00A00358"/>
    <w:rsid w:val="00A0161A"/>
    <w:rsid w:val="00A01EA9"/>
    <w:rsid w:val="00A024BD"/>
    <w:rsid w:val="00A02B2B"/>
    <w:rsid w:val="00A03269"/>
    <w:rsid w:val="00A032BF"/>
    <w:rsid w:val="00A0423C"/>
    <w:rsid w:val="00A04518"/>
    <w:rsid w:val="00A048D0"/>
    <w:rsid w:val="00A10D0E"/>
    <w:rsid w:val="00A14D93"/>
    <w:rsid w:val="00A14F07"/>
    <w:rsid w:val="00A14FDA"/>
    <w:rsid w:val="00A1641B"/>
    <w:rsid w:val="00A20AF7"/>
    <w:rsid w:val="00A20F9E"/>
    <w:rsid w:val="00A21CDD"/>
    <w:rsid w:val="00A22406"/>
    <w:rsid w:val="00A22FAD"/>
    <w:rsid w:val="00A25D71"/>
    <w:rsid w:val="00A260FB"/>
    <w:rsid w:val="00A26CB3"/>
    <w:rsid w:val="00A26F55"/>
    <w:rsid w:val="00A27B08"/>
    <w:rsid w:val="00A30A5D"/>
    <w:rsid w:val="00A34865"/>
    <w:rsid w:val="00A352DD"/>
    <w:rsid w:val="00A37C09"/>
    <w:rsid w:val="00A37C1C"/>
    <w:rsid w:val="00A40827"/>
    <w:rsid w:val="00A44705"/>
    <w:rsid w:val="00A45DEF"/>
    <w:rsid w:val="00A46113"/>
    <w:rsid w:val="00A508F5"/>
    <w:rsid w:val="00A524F4"/>
    <w:rsid w:val="00A5256E"/>
    <w:rsid w:val="00A54C44"/>
    <w:rsid w:val="00A601B8"/>
    <w:rsid w:val="00A60373"/>
    <w:rsid w:val="00A60A9A"/>
    <w:rsid w:val="00A61330"/>
    <w:rsid w:val="00A61739"/>
    <w:rsid w:val="00A61AB6"/>
    <w:rsid w:val="00A62543"/>
    <w:rsid w:val="00A62B70"/>
    <w:rsid w:val="00A6464F"/>
    <w:rsid w:val="00A64874"/>
    <w:rsid w:val="00A65010"/>
    <w:rsid w:val="00A66A2D"/>
    <w:rsid w:val="00A66CB5"/>
    <w:rsid w:val="00A677B3"/>
    <w:rsid w:val="00A67945"/>
    <w:rsid w:val="00A67CA5"/>
    <w:rsid w:val="00A67DC3"/>
    <w:rsid w:val="00A70228"/>
    <w:rsid w:val="00A71207"/>
    <w:rsid w:val="00A71F7F"/>
    <w:rsid w:val="00A73D66"/>
    <w:rsid w:val="00A74B0F"/>
    <w:rsid w:val="00A75A17"/>
    <w:rsid w:val="00A82A5E"/>
    <w:rsid w:val="00A84B48"/>
    <w:rsid w:val="00A86BE3"/>
    <w:rsid w:val="00A86EAE"/>
    <w:rsid w:val="00A86F84"/>
    <w:rsid w:val="00A87DDA"/>
    <w:rsid w:val="00A907BF"/>
    <w:rsid w:val="00A9119D"/>
    <w:rsid w:val="00A949E7"/>
    <w:rsid w:val="00AA1FDD"/>
    <w:rsid w:val="00AA1FDF"/>
    <w:rsid w:val="00AA3792"/>
    <w:rsid w:val="00AA49C7"/>
    <w:rsid w:val="00AA5588"/>
    <w:rsid w:val="00AA6A80"/>
    <w:rsid w:val="00AA72D9"/>
    <w:rsid w:val="00AA76C7"/>
    <w:rsid w:val="00AB0709"/>
    <w:rsid w:val="00AB07FF"/>
    <w:rsid w:val="00AB1F5B"/>
    <w:rsid w:val="00AB2D89"/>
    <w:rsid w:val="00AB40DC"/>
    <w:rsid w:val="00AB5DCA"/>
    <w:rsid w:val="00AC0D5E"/>
    <w:rsid w:val="00AC403B"/>
    <w:rsid w:val="00AC580A"/>
    <w:rsid w:val="00AC5D2A"/>
    <w:rsid w:val="00AC73DF"/>
    <w:rsid w:val="00AD1078"/>
    <w:rsid w:val="00AD29FF"/>
    <w:rsid w:val="00AD2B79"/>
    <w:rsid w:val="00AD3EAE"/>
    <w:rsid w:val="00AD42C9"/>
    <w:rsid w:val="00AD4A52"/>
    <w:rsid w:val="00AD5B5C"/>
    <w:rsid w:val="00AD6261"/>
    <w:rsid w:val="00AD62A5"/>
    <w:rsid w:val="00AD7686"/>
    <w:rsid w:val="00AE23D5"/>
    <w:rsid w:val="00AE6B23"/>
    <w:rsid w:val="00AF1E22"/>
    <w:rsid w:val="00AF4D16"/>
    <w:rsid w:val="00AF512A"/>
    <w:rsid w:val="00AF5FEE"/>
    <w:rsid w:val="00AF690C"/>
    <w:rsid w:val="00B0078D"/>
    <w:rsid w:val="00B00968"/>
    <w:rsid w:val="00B00B4D"/>
    <w:rsid w:val="00B04BA9"/>
    <w:rsid w:val="00B05494"/>
    <w:rsid w:val="00B071AB"/>
    <w:rsid w:val="00B113E8"/>
    <w:rsid w:val="00B128FA"/>
    <w:rsid w:val="00B142C0"/>
    <w:rsid w:val="00B14C5F"/>
    <w:rsid w:val="00B15CFE"/>
    <w:rsid w:val="00B201AE"/>
    <w:rsid w:val="00B20649"/>
    <w:rsid w:val="00B21D2D"/>
    <w:rsid w:val="00B22274"/>
    <w:rsid w:val="00B22489"/>
    <w:rsid w:val="00B22CFF"/>
    <w:rsid w:val="00B22D19"/>
    <w:rsid w:val="00B25D4C"/>
    <w:rsid w:val="00B277CD"/>
    <w:rsid w:val="00B30636"/>
    <w:rsid w:val="00B306FD"/>
    <w:rsid w:val="00B308B5"/>
    <w:rsid w:val="00B31E83"/>
    <w:rsid w:val="00B32785"/>
    <w:rsid w:val="00B33566"/>
    <w:rsid w:val="00B351DD"/>
    <w:rsid w:val="00B354AB"/>
    <w:rsid w:val="00B35B5A"/>
    <w:rsid w:val="00B36006"/>
    <w:rsid w:val="00B36502"/>
    <w:rsid w:val="00B36CB6"/>
    <w:rsid w:val="00B400AA"/>
    <w:rsid w:val="00B4189B"/>
    <w:rsid w:val="00B42D9D"/>
    <w:rsid w:val="00B43FC5"/>
    <w:rsid w:val="00B50417"/>
    <w:rsid w:val="00B50D97"/>
    <w:rsid w:val="00B5148F"/>
    <w:rsid w:val="00B516E1"/>
    <w:rsid w:val="00B538CE"/>
    <w:rsid w:val="00B547F4"/>
    <w:rsid w:val="00B56150"/>
    <w:rsid w:val="00B562D5"/>
    <w:rsid w:val="00B578F2"/>
    <w:rsid w:val="00B5793A"/>
    <w:rsid w:val="00B57FB2"/>
    <w:rsid w:val="00B609A8"/>
    <w:rsid w:val="00B60D49"/>
    <w:rsid w:val="00B60D96"/>
    <w:rsid w:val="00B60DAE"/>
    <w:rsid w:val="00B62E65"/>
    <w:rsid w:val="00B6391F"/>
    <w:rsid w:val="00B63D77"/>
    <w:rsid w:val="00B63F0B"/>
    <w:rsid w:val="00B6492C"/>
    <w:rsid w:val="00B64E2D"/>
    <w:rsid w:val="00B64F8F"/>
    <w:rsid w:val="00B65F06"/>
    <w:rsid w:val="00B6741B"/>
    <w:rsid w:val="00B67D30"/>
    <w:rsid w:val="00B72155"/>
    <w:rsid w:val="00B73AF8"/>
    <w:rsid w:val="00B74788"/>
    <w:rsid w:val="00B74DF8"/>
    <w:rsid w:val="00B77530"/>
    <w:rsid w:val="00B84490"/>
    <w:rsid w:val="00B85661"/>
    <w:rsid w:val="00B87FB3"/>
    <w:rsid w:val="00B90C25"/>
    <w:rsid w:val="00B90D2C"/>
    <w:rsid w:val="00B9302B"/>
    <w:rsid w:val="00B93B37"/>
    <w:rsid w:val="00B93C76"/>
    <w:rsid w:val="00B96A0E"/>
    <w:rsid w:val="00B96DD8"/>
    <w:rsid w:val="00BA0DD0"/>
    <w:rsid w:val="00BA1A71"/>
    <w:rsid w:val="00BA4A79"/>
    <w:rsid w:val="00BA4EAB"/>
    <w:rsid w:val="00BA579E"/>
    <w:rsid w:val="00BA7A86"/>
    <w:rsid w:val="00BB00A3"/>
    <w:rsid w:val="00BB16B6"/>
    <w:rsid w:val="00BB29A0"/>
    <w:rsid w:val="00BB5A35"/>
    <w:rsid w:val="00BB6321"/>
    <w:rsid w:val="00BB63BA"/>
    <w:rsid w:val="00BB6BD9"/>
    <w:rsid w:val="00BB6C91"/>
    <w:rsid w:val="00BB7816"/>
    <w:rsid w:val="00BB7A1A"/>
    <w:rsid w:val="00BC00E2"/>
    <w:rsid w:val="00BC2182"/>
    <w:rsid w:val="00BC23A4"/>
    <w:rsid w:val="00BC2987"/>
    <w:rsid w:val="00BC6FA2"/>
    <w:rsid w:val="00BD0B94"/>
    <w:rsid w:val="00BD3069"/>
    <w:rsid w:val="00BD4F6B"/>
    <w:rsid w:val="00BD56C8"/>
    <w:rsid w:val="00BD722F"/>
    <w:rsid w:val="00BE303A"/>
    <w:rsid w:val="00BE401E"/>
    <w:rsid w:val="00BE5A1F"/>
    <w:rsid w:val="00BE5B2E"/>
    <w:rsid w:val="00BE5C59"/>
    <w:rsid w:val="00BE71AC"/>
    <w:rsid w:val="00BE7DD2"/>
    <w:rsid w:val="00BE7E80"/>
    <w:rsid w:val="00BF47A7"/>
    <w:rsid w:val="00BF72BA"/>
    <w:rsid w:val="00C00E35"/>
    <w:rsid w:val="00C0176E"/>
    <w:rsid w:val="00C0263E"/>
    <w:rsid w:val="00C0719F"/>
    <w:rsid w:val="00C07A47"/>
    <w:rsid w:val="00C103A9"/>
    <w:rsid w:val="00C114EE"/>
    <w:rsid w:val="00C13075"/>
    <w:rsid w:val="00C149C4"/>
    <w:rsid w:val="00C1553C"/>
    <w:rsid w:val="00C16248"/>
    <w:rsid w:val="00C16BB0"/>
    <w:rsid w:val="00C16FF4"/>
    <w:rsid w:val="00C21797"/>
    <w:rsid w:val="00C23B13"/>
    <w:rsid w:val="00C241FD"/>
    <w:rsid w:val="00C25FBB"/>
    <w:rsid w:val="00C26208"/>
    <w:rsid w:val="00C26406"/>
    <w:rsid w:val="00C264BF"/>
    <w:rsid w:val="00C26D63"/>
    <w:rsid w:val="00C27E89"/>
    <w:rsid w:val="00C30C8A"/>
    <w:rsid w:val="00C31851"/>
    <w:rsid w:val="00C319ED"/>
    <w:rsid w:val="00C3391B"/>
    <w:rsid w:val="00C33E20"/>
    <w:rsid w:val="00C36AE7"/>
    <w:rsid w:val="00C37705"/>
    <w:rsid w:val="00C4003B"/>
    <w:rsid w:val="00C402D8"/>
    <w:rsid w:val="00C40419"/>
    <w:rsid w:val="00C40EE3"/>
    <w:rsid w:val="00C424D5"/>
    <w:rsid w:val="00C42684"/>
    <w:rsid w:val="00C42C2E"/>
    <w:rsid w:val="00C43FEA"/>
    <w:rsid w:val="00C44778"/>
    <w:rsid w:val="00C44974"/>
    <w:rsid w:val="00C44F1D"/>
    <w:rsid w:val="00C461B2"/>
    <w:rsid w:val="00C46D43"/>
    <w:rsid w:val="00C47751"/>
    <w:rsid w:val="00C509DF"/>
    <w:rsid w:val="00C51C8E"/>
    <w:rsid w:val="00C53568"/>
    <w:rsid w:val="00C5369E"/>
    <w:rsid w:val="00C55830"/>
    <w:rsid w:val="00C55E90"/>
    <w:rsid w:val="00C56480"/>
    <w:rsid w:val="00C619AA"/>
    <w:rsid w:val="00C64CBB"/>
    <w:rsid w:val="00C67069"/>
    <w:rsid w:val="00C67922"/>
    <w:rsid w:val="00C71031"/>
    <w:rsid w:val="00C71D77"/>
    <w:rsid w:val="00C7365C"/>
    <w:rsid w:val="00C75AC0"/>
    <w:rsid w:val="00C77377"/>
    <w:rsid w:val="00C810CE"/>
    <w:rsid w:val="00C8402A"/>
    <w:rsid w:val="00C85CB3"/>
    <w:rsid w:val="00C85E06"/>
    <w:rsid w:val="00C86C0B"/>
    <w:rsid w:val="00C878FF"/>
    <w:rsid w:val="00C906F9"/>
    <w:rsid w:val="00C915F3"/>
    <w:rsid w:val="00C9193D"/>
    <w:rsid w:val="00C91B55"/>
    <w:rsid w:val="00C9286E"/>
    <w:rsid w:val="00C92999"/>
    <w:rsid w:val="00C949E9"/>
    <w:rsid w:val="00C95E86"/>
    <w:rsid w:val="00C97277"/>
    <w:rsid w:val="00C97803"/>
    <w:rsid w:val="00C97CDA"/>
    <w:rsid w:val="00CA0819"/>
    <w:rsid w:val="00CA2051"/>
    <w:rsid w:val="00CA389B"/>
    <w:rsid w:val="00CA707B"/>
    <w:rsid w:val="00CA780B"/>
    <w:rsid w:val="00CB042F"/>
    <w:rsid w:val="00CB2AC2"/>
    <w:rsid w:val="00CB59D5"/>
    <w:rsid w:val="00CC1425"/>
    <w:rsid w:val="00CC3517"/>
    <w:rsid w:val="00CC3D6B"/>
    <w:rsid w:val="00CC663D"/>
    <w:rsid w:val="00CC68AF"/>
    <w:rsid w:val="00CC76A9"/>
    <w:rsid w:val="00CD0CC7"/>
    <w:rsid w:val="00CD1739"/>
    <w:rsid w:val="00CD2913"/>
    <w:rsid w:val="00CD2BD5"/>
    <w:rsid w:val="00CD364F"/>
    <w:rsid w:val="00CD3D39"/>
    <w:rsid w:val="00CD463A"/>
    <w:rsid w:val="00CD4B78"/>
    <w:rsid w:val="00CD5D84"/>
    <w:rsid w:val="00CD6CFD"/>
    <w:rsid w:val="00CD766A"/>
    <w:rsid w:val="00CD775C"/>
    <w:rsid w:val="00CE07E8"/>
    <w:rsid w:val="00CE0BF2"/>
    <w:rsid w:val="00CE18FC"/>
    <w:rsid w:val="00CE29DC"/>
    <w:rsid w:val="00CE514C"/>
    <w:rsid w:val="00CE58A0"/>
    <w:rsid w:val="00CE5BA7"/>
    <w:rsid w:val="00CE690D"/>
    <w:rsid w:val="00CE6D75"/>
    <w:rsid w:val="00CF0A9E"/>
    <w:rsid w:val="00CF2441"/>
    <w:rsid w:val="00CF34B8"/>
    <w:rsid w:val="00CF5022"/>
    <w:rsid w:val="00CF5DF9"/>
    <w:rsid w:val="00CF7334"/>
    <w:rsid w:val="00CF78AA"/>
    <w:rsid w:val="00D00D63"/>
    <w:rsid w:val="00D01217"/>
    <w:rsid w:val="00D023EF"/>
    <w:rsid w:val="00D02FF4"/>
    <w:rsid w:val="00D03D79"/>
    <w:rsid w:val="00D04025"/>
    <w:rsid w:val="00D04F34"/>
    <w:rsid w:val="00D06958"/>
    <w:rsid w:val="00D07729"/>
    <w:rsid w:val="00D10122"/>
    <w:rsid w:val="00D105C8"/>
    <w:rsid w:val="00D10D82"/>
    <w:rsid w:val="00D110F1"/>
    <w:rsid w:val="00D12140"/>
    <w:rsid w:val="00D130B3"/>
    <w:rsid w:val="00D132C4"/>
    <w:rsid w:val="00D1367A"/>
    <w:rsid w:val="00D15640"/>
    <w:rsid w:val="00D17485"/>
    <w:rsid w:val="00D17593"/>
    <w:rsid w:val="00D213D8"/>
    <w:rsid w:val="00D2146A"/>
    <w:rsid w:val="00D21568"/>
    <w:rsid w:val="00D2228A"/>
    <w:rsid w:val="00D22A2E"/>
    <w:rsid w:val="00D23D3F"/>
    <w:rsid w:val="00D24689"/>
    <w:rsid w:val="00D30093"/>
    <w:rsid w:val="00D30951"/>
    <w:rsid w:val="00D33F86"/>
    <w:rsid w:val="00D35D62"/>
    <w:rsid w:val="00D36BF4"/>
    <w:rsid w:val="00D41E29"/>
    <w:rsid w:val="00D42601"/>
    <w:rsid w:val="00D44234"/>
    <w:rsid w:val="00D44435"/>
    <w:rsid w:val="00D458D4"/>
    <w:rsid w:val="00D46CEB"/>
    <w:rsid w:val="00D5147C"/>
    <w:rsid w:val="00D52804"/>
    <w:rsid w:val="00D54813"/>
    <w:rsid w:val="00D56395"/>
    <w:rsid w:val="00D579D0"/>
    <w:rsid w:val="00D60984"/>
    <w:rsid w:val="00D609E6"/>
    <w:rsid w:val="00D6529F"/>
    <w:rsid w:val="00D7240D"/>
    <w:rsid w:val="00D72C14"/>
    <w:rsid w:val="00D73BA8"/>
    <w:rsid w:val="00D82BDC"/>
    <w:rsid w:val="00D82E06"/>
    <w:rsid w:val="00D83569"/>
    <w:rsid w:val="00D84722"/>
    <w:rsid w:val="00D85CD5"/>
    <w:rsid w:val="00D86DA9"/>
    <w:rsid w:val="00D8738C"/>
    <w:rsid w:val="00D9020A"/>
    <w:rsid w:val="00D90751"/>
    <w:rsid w:val="00D90B0B"/>
    <w:rsid w:val="00D9631A"/>
    <w:rsid w:val="00D96AC9"/>
    <w:rsid w:val="00D97FCC"/>
    <w:rsid w:val="00DA03FE"/>
    <w:rsid w:val="00DA3C67"/>
    <w:rsid w:val="00DA531B"/>
    <w:rsid w:val="00DA53BC"/>
    <w:rsid w:val="00DA56B3"/>
    <w:rsid w:val="00DA7957"/>
    <w:rsid w:val="00DA7C9B"/>
    <w:rsid w:val="00DB0CC3"/>
    <w:rsid w:val="00DB153B"/>
    <w:rsid w:val="00DB1D3F"/>
    <w:rsid w:val="00DB21F3"/>
    <w:rsid w:val="00DB3E57"/>
    <w:rsid w:val="00DB45E6"/>
    <w:rsid w:val="00DB4F37"/>
    <w:rsid w:val="00DB6053"/>
    <w:rsid w:val="00DB6B98"/>
    <w:rsid w:val="00DB7444"/>
    <w:rsid w:val="00DB76BF"/>
    <w:rsid w:val="00DC1D9C"/>
    <w:rsid w:val="00DC2AC2"/>
    <w:rsid w:val="00DC30B4"/>
    <w:rsid w:val="00DC43CB"/>
    <w:rsid w:val="00DC4BA7"/>
    <w:rsid w:val="00DC66C6"/>
    <w:rsid w:val="00DD45B0"/>
    <w:rsid w:val="00DD4DAC"/>
    <w:rsid w:val="00DD525C"/>
    <w:rsid w:val="00DD5A4B"/>
    <w:rsid w:val="00DD66CB"/>
    <w:rsid w:val="00DD7CEC"/>
    <w:rsid w:val="00DE1779"/>
    <w:rsid w:val="00DE1E38"/>
    <w:rsid w:val="00DE2022"/>
    <w:rsid w:val="00DE34AF"/>
    <w:rsid w:val="00DE519F"/>
    <w:rsid w:val="00DE5396"/>
    <w:rsid w:val="00DE5C2A"/>
    <w:rsid w:val="00DF09A3"/>
    <w:rsid w:val="00DF18E9"/>
    <w:rsid w:val="00DF3DFB"/>
    <w:rsid w:val="00DF46A8"/>
    <w:rsid w:val="00DF7F98"/>
    <w:rsid w:val="00E01000"/>
    <w:rsid w:val="00E011BF"/>
    <w:rsid w:val="00E0160D"/>
    <w:rsid w:val="00E0172A"/>
    <w:rsid w:val="00E02626"/>
    <w:rsid w:val="00E03ECA"/>
    <w:rsid w:val="00E03F10"/>
    <w:rsid w:val="00E05B9D"/>
    <w:rsid w:val="00E072E6"/>
    <w:rsid w:val="00E07A18"/>
    <w:rsid w:val="00E07D63"/>
    <w:rsid w:val="00E10878"/>
    <w:rsid w:val="00E10F14"/>
    <w:rsid w:val="00E11298"/>
    <w:rsid w:val="00E1509F"/>
    <w:rsid w:val="00E153FD"/>
    <w:rsid w:val="00E1743B"/>
    <w:rsid w:val="00E234D9"/>
    <w:rsid w:val="00E2536C"/>
    <w:rsid w:val="00E273EA"/>
    <w:rsid w:val="00E353D8"/>
    <w:rsid w:val="00E356C3"/>
    <w:rsid w:val="00E40FFF"/>
    <w:rsid w:val="00E4748B"/>
    <w:rsid w:val="00E47F1F"/>
    <w:rsid w:val="00E54F44"/>
    <w:rsid w:val="00E55058"/>
    <w:rsid w:val="00E554F0"/>
    <w:rsid w:val="00E609D8"/>
    <w:rsid w:val="00E652B8"/>
    <w:rsid w:val="00E67374"/>
    <w:rsid w:val="00E71217"/>
    <w:rsid w:val="00E71AB6"/>
    <w:rsid w:val="00E72B2F"/>
    <w:rsid w:val="00E72FA2"/>
    <w:rsid w:val="00E74777"/>
    <w:rsid w:val="00E767F1"/>
    <w:rsid w:val="00E775D6"/>
    <w:rsid w:val="00E83552"/>
    <w:rsid w:val="00E862F3"/>
    <w:rsid w:val="00E8673A"/>
    <w:rsid w:val="00E90E2D"/>
    <w:rsid w:val="00E91CC0"/>
    <w:rsid w:val="00E92990"/>
    <w:rsid w:val="00E92AED"/>
    <w:rsid w:val="00E97166"/>
    <w:rsid w:val="00E973BA"/>
    <w:rsid w:val="00EA0032"/>
    <w:rsid w:val="00EA1D86"/>
    <w:rsid w:val="00EA2C90"/>
    <w:rsid w:val="00EA2E91"/>
    <w:rsid w:val="00EA3FBE"/>
    <w:rsid w:val="00EA5287"/>
    <w:rsid w:val="00EA5565"/>
    <w:rsid w:val="00EA598F"/>
    <w:rsid w:val="00EB1F48"/>
    <w:rsid w:val="00EB320F"/>
    <w:rsid w:val="00EB331A"/>
    <w:rsid w:val="00EB3532"/>
    <w:rsid w:val="00EB5508"/>
    <w:rsid w:val="00EB5775"/>
    <w:rsid w:val="00EB6044"/>
    <w:rsid w:val="00EB70D6"/>
    <w:rsid w:val="00EB7911"/>
    <w:rsid w:val="00EB7C58"/>
    <w:rsid w:val="00EC14EA"/>
    <w:rsid w:val="00EC380E"/>
    <w:rsid w:val="00EC3C53"/>
    <w:rsid w:val="00EC5071"/>
    <w:rsid w:val="00EC5169"/>
    <w:rsid w:val="00EC5C3F"/>
    <w:rsid w:val="00EC6CCA"/>
    <w:rsid w:val="00EC76E2"/>
    <w:rsid w:val="00ED0F73"/>
    <w:rsid w:val="00ED10F3"/>
    <w:rsid w:val="00ED2E17"/>
    <w:rsid w:val="00ED2F5E"/>
    <w:rsid w:val="00ED2F8F"/>
    <w:rsid w:val="00ED330D"/>
    <w:rsid w:val="00ED5B40"/>
    <w:rsid w:val="00ED729A"/>
    <w:rsid w:val="00EE0433"/>
    <w:rsid w:val="00EE18FE"/>
    <w:rsid w:val="00EE195C"/>
    <w:rsid w:val="00EE20FB"/>
    <w:rsid w:val="00EE2D05"/>
    <w:rsid w:val="00EE460B"/>
    <w:rsid w:val="00EE4BCD"/>
    <w:rsid w:val="00EE4C77"/>
    <w:rsid w:val="00EE60AB"/>
    <w:rsid w:val="00EE6525"/>
    <w:rsid w:val="00EE691D"/>
    <w:rsid w:val="00EE752C"/>
    <w:rsid w:val="00EF006E"/>
    <w:rsid w:val="00EF15BF"/>
    <w:rsid w:val="00EF2418"/>
    <w:rsid w:val="00EF241E"/>
    <w:rsid w:val="00EF278C"/>
    <w:rsid w:val="00EF2A8D"/>
    <w:rsid w:val="00EF5815"/>
    <w:rsid w:val="00F0116C"/>
    <w:rsid w:val="00F01917"/>
    <w:rsid w:val="00F01920"/>
    <w:rsid w:val="00F01D1D"/>
    <w:rsid w:val="00F01E01"/>
    <w:rsid w:val="00F02AE7"/>
    <w:rsid w:val="00F02FD3"/>
    <w:rsid w:val="00F03A0F"/>
    <w:rsid w:val="00F04327"/>
    <w:rsid w:val="00F064B2"/>
    <w:rsid w:val="00F07C02"/>
    <w:rsid w:val="00F07EC2"/>
    <w:rsid w:val="00F11370"/>
    <w:rsid w:val="00F1150F"/>
    <w:rsid w:val="00F121F0"/>
    <w:rsid w:val="00F12397"/>
    <w:rsid w:val="00F1279C"/>
    <w:rsid w:val="00F14A22"/>
    <w:rsid w:val="00F167B0"/>
    <w:rsid w:val="00F16FFD"/>
    <w:rsid w:val="00F17B4C"/>
    <w:rsid w:val="00F21127"/>
    <w:rsid w:val="00F21D08"/>
    <w:rsid w:val="00F22502"/>
    <w:rsid w:val="00F23DA8"/>
    <w:rsid w:val="00F24426"/>
    <w:rsid w:val="00F258B2"/>
    <w:rsid w:val="00F279E4"/>
    <w:rsid w:val="00F27A17"/>
    <w:rsid w:val="00F32988"/>
    <w:rsid w:val="00F40017"/>
    <w:rsid w:val="00F4061B"/>
    <w:rsid w:val="00F42761"/>
    <w:rsid w:val="00F43D36"/>
    <w:rsid w:val="00F44397"/>
    <w:rsid w:val="00F449B8"/>
    <w:rsid w:val="00F45848"/>
    <w:rsid w:val="00F45DA9"/>
    <w:rsid w:val="00F46029"/>
    <w:rsid w:val="00F46A4B"/>
    <w:rsid w:val="00F46E55"/>
    <w:rsid w:val="00F51089"/>
    <w:rsid w:val="00F5277B"/>
    <w:rsid w:val="00F562F7"/>
    <w:rsid w:val="00F56CAE"/>
    <w:rsid w:val="00F6061C"/>
    <w:rsid w:val="00F6078B"/>
    <w:rsid w:val="00F60933"/>
    <w:rsid w:val="00F6134E"/>
    <w:rsid w:val="00F61868"/>
    <w:rsid w:val="00F61F6A"/>
    <w:rsid w:val="00F64986"/>
    <w:rsid w:val="00F64CD8"/>
    <w:rsid w:val="00F653C0"/>
    <w:rsid w:val="00F659DB"/>
    <w:rsid w:val="00F66830"/>
    <w:rsid w:val="00F67820"/>
    <w:rsid w:val="00F6792A"/>
    <w:rsid w:val="00F67AF8"/>
    <w:rsid w:val="00F70323"/>
    <w:rsid w:val="00F70472"/>
    <w:rsid w:val="00F70498"/>
    <w:rsid w:val="00F70B5A"/>
    <w:rsid w:val="00F71B7A"/>
    <w:rsid w:val="00F72390"/>
    <w:rsid w:val="00F72E3D"/>
    <w:rsid w:val="00F72F8C"/>
    <w:rsid w:val="00F73375"/>
    <w:rsid w:val="00F74BA3"/>
    <w:rsid w:val="00F74FD3"/>
    <w:rsid w:val="00F7645B"/>
    <w:rsid w:val="00F76F0F"/>
    <w:rsid w:val="00F800EF"/>
    <w:rsid w:val="00F808C5"/>
    <w:rsid w:val="00F817C1"/>
    <w:rsid w:val="00F82108"/>
    <w:rsid w:val="00F8292B"/>
    <w:rsid w:val="00F842D9"/>
    <w:rsid w:val="00F8657F"/>
    <w:rsid w:val="00F86AC1"/>
    <w:rsid w:val="00F876A4"/>
    <w:rsid w:val="00F877F6"/>
    <w:rsid w:val="00F90C0D"/>
    <w:rsid w:val="00F92716"/>
    <w:rsid w:val="00F93799"/>
    <w:rsid w:val="00F94BE6"/>
    <w:rsid w:val="00F963AF"/>
    <w:rsid w:val="00F96537"/>
    <w:rsid w:val="00F96D75"/>
    <w:rsid w:val="00FA0B8A"/>
    <w:rsid w:val="00FA16C7"/>
    <w:rsid w:val="00FA17D0"/>
    <w:rsid w:val="00FA18ED"/>
    <w:rsid w:val="00FA3405"/>
    <w:rsid w:val="00FA4BEE"/>
    <w:rsid w:val="00FB0A7F"/>
    <w:rsid w:val="00FB24DC"/>
    <w:rsid w:val="00FB2985"/>
    <w:rsid w:val="00FB36C7"/>
    <w:rsid w:val="00FB4753"/>
    <w:rsid w:val="00FB4B6B"/>
    <w:rsid w:val="00FB6EAF"/>
    <w:rsid w:val="00FB78C3"/>
    <w:rsid w:val="00FC0B3C"/>
    <w:rsid w:val="00FC1185"/>
    <w:rsid w:val="00FC1248"/>
    <w:rsid w:val="00FC194D"/>
    <w:rsid w:val="00FC2368"/>
    <w:rsid w:val="00FC271C"/>
    <w:rsid w:val="00FC3FEB"/>
    <w:rsid w:val="00FC4C57"/>
    <w:rsid w:val="00FC5BB0"/>
    <w:rsid w:val="00FC6071"/>
    <w:rsid w:val="00FC63BC"/>
    <w:rsid w:val="00FC6515"/>
    <w:rsid w:val="00FC6EED"/>
    <w:rsid w:val="00FC7FC0"/>
    <w:rsid w:val="00FD06C7"/>
    <w:rsid w:val="00FD2171"/>
    <w:rsid w:val="00FD2606"/>
    <w:rsid w:val="00FD2843"/>
    <w:rsid w:val="00FD2886"/>
    <w:rsid w:val="00FD2F4C"/>
    <w:rsid w:val="00FD327A"/>
    <w:rsid w:val="00FD376C"/>
    <w:rsid w:val="00FD3C5B"/>
    <w:rsid w:val="00FD4705"/>
    <w:rsid w:val="00FD522E"/>
    <w:rsid w:val="00FE108A"/>
    <w:rsid w:val="00FE5296"/>
    <w:rsid w:val="00FE60E5"/>
    <w:rsid w:val="00FE7074"/>
    <w:rsid w:val="00FE72C4"/>
    <w:rsid w:val="00FE7328"/>
    <w:rsid w:val="00FE7DE6"/>
    <w:rsid w:val="00FF1071"/>
    <w:rsid w:val="00FF51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F2CE1"/>
  <w15:docId w15:val="{843D5BEF-CA83-48C7-AE75-EF8C638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B05"/>
  </w:style>
  <w:style w:type="paragraph" w:styleId="1">
    <w:name w:val="heading 1"/>
    <w:basedOn w:val="a"/>
    <w:next w:val="a"/>
    <w:link w:val="10"/>
    <w:uiPriority w:val="9"/>
    <w:qFormat/>
    <w:rsid w:val="007456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552BD4"/>
    <w:pPr>
      <w:keepNext/>
      <w:jc w:val="center"/>
      <w:outlineLvl w:val="1"/>
    </w:pPr>
    <w:rPr>
      <w:rFonts w:ascii="Times New Roman" w:eastAsia="Calibri" w:hAnsi="Times New Roman" w:cs="Times New Roman"/>
      <w:b/>
      <w:bCs/>
      <w:sz w:val="24"/>
      <w:szCs w:val="20"/>
    </w:rPr>
  </w:style>
  <w:style w:type="paragraph" w:styleId="3">
    <w:name w:val="heading 3"/>
    <w:basedOn w:val="a"/>
    <w:next w:val="a"/>
    <w:link w:val="30"/>
    <w:qFormat/>
    <w:rsid w:val="00552BD4"/>
    <w:pPr>
      <w:keepNext/>
      <w:jc w:val="center"/>
      <w:outlineLvl w:val="2"/>
    </w:pPr>
    <w:rPr>
      <w:rFonts w:ascii="Times New Roman" w:eastAsia="Calibri" w:hAnsi="Times New Roman" w:cs="Times New Roman"/>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52BD4"/>
    <w:rPr>
      <w:rFonts w:ascii="Times New Roman" w:eastAsia="Calibri" w:hAnsi="Times New Roman" w:cs="Times New Roman"/>
      <w:b/>
      <w:bCs/>
      <w:sz w:val="24"/>
      <w:szCs w:val="20"/>
    </w:rPr>
  </w:style>
  <w:style w:type="character" w:customStyle="1" w:styleId="30">
    <w:name w:val="Заголовок 3 Знак"/>
    <w:basedOn w:val="a0"/>
    <w:link w:val="3"/>
    <w:rsid w:val="00552BD4"/>
    <w:rPr>
      <w:rFonts w:ascii="Times New Roman" w:eastAsia="Calibri" w:hAnsi="Times New Roman" w:cs="Times New Roman"/>
      <w:b/>
      <w:bCs/>
      <w:sz w:val="28"/>
      <w:szCs w:val="20"/>
    </w:rPr>
  </w:style>
  <w:style w:type="paragraph" w:styleId="a3">
    <w:name w:val="caption"/>
    <w:basedOn w:val="a"/>
    <w:next w:val="a"/>
    <w:qFormat/>
    <w:rsid w:val="00552BD4"/>
    <w:pPr>
      <w:jc w:val="center"/>
    </w:pPr>
    <w:rPr>
      <w:rFonts w:ascii="Times New Roman" w:eastAsia="Calibri" w:hAnsi="Times New Roman" w:cs="Times New Roman"/>
      <w:b/>
      <w:bCs/>
      <w:sz w:val="20"/>
      <w:szCs w:val="20"/>
    </w:rPr>
  </w:style>
  <w:style w:type="paragraph" w:styleId="a4">
    <w:name w:val="Balloon Text"/>
    <w:basedOn w:val="a"/>
    <w:link w:val="a5"/>
    <w:uiPriority w:val="99"/>
    <w:semiHidden/>
    <w:unhideWhenUsed/>
    <w:rsid w:val="00552BD4"/>
    <w:rPr>
      <w:rFonts w:ascii="Tahoma" w:hAnsi="Tahoma" w:cs="Tahoma"/>
      <w:sz w:val="16"/>
      <w:szCs w:val="16"/>
    </w:rPr>
  </w:style>
  <w:style w:type="character" w:customStyle="1" w:styleId="a5">
    <w:name w:val="Текст выноски Знак"/>
    <w:basedOn w:val="a0"/>
    <w:link w:val="a4"/>
    <w:uiPriority w:val="99"/>
    <w:semiHidden/>
    <w:rsid w:val="00552BD4"/>
    <w:rPr>
      <w:rFonts w:ascii="Tahoma" w:hAnsi="Tahoma" w:cs="Tahoma"/>
      <w:sz w:val="16"/>
      <w:szCs w:val="16"/>
    </w:rPr>
  </w:style>
  <w:style w:type="paragraph" w:styleId="a6">
    <w:name w:val="List Paragraph"/>
    <w:basedOn w:val="a"/>
    <w:uiPriority w:val="34"/>
    <w:qFormat/>
    <w:rsid w:val="00552BD4"/>
    <w:pPr>
      <w:ind w:left="720"/>
      <w:contextualSpacing/>
    </w:pPr>
  </w:style>
  <w:style w:type="character" w:customStyle="1" w:styleId="a7">
    <w:name w:val="Текст сноски Знак"/>
    <w:basedOn w:val="a0"/>
    <w:link w:val="a8"/>
    <w:uiPriority w:val="99"/>
    <w:rsid w:val="006B79FF"/>
    <w:rPr>
      <w:rFonts w:ascii="Calibri" w:eastAsia="Times New Roman" w:hAnsi="Calibri" w:cs="Times New Roman"/>
      <w:sz w:val="20"/>
      <w:szCs w:val="20"/>
    </w:rPr>
  </w:style>
  <w:style w:type="paragraph" w:styleId="a8">
    <w:name w:val="footnote text"/>
    <w:basedOn w:val="a"/>
    <w:link w:val="a7"/>
    <w:uiPriority w:val="99"/>
    <w:unhideWhenUsed/>
    <w:rsid w:val="006B79FF"/>
    <w:rPr>
      <w:rFonts w:ascii="Calibri" w:eastAsia="Times New Roman" w:hAnsi="Calibri" w:cs="Times New Roman"/>
      <w:sz w:val="20"/>
      <w:szCs w:val="20"/>
    </w:rPr>
  </w:style>
  <w:style w:type="character" w:customStyle="1" w:styleId="a9">
    <w:name w:val="Верхний колонтитул Знак"/>
    <w:basedOn w:val="a0"/>
    <w:link w:val="aa"/>
    <w:uiPriority w:val="99"/>
    <w:rsid w:val="006B79FF"/>
    <w:rPr>
      <w:rFonts w:ascii="Calibri" w:eastAsia="Times New Roman" w:hAnsi="Calibri" w:cs="Times New Roman"/>
    </w:rPr>
  </w:style>
  <w:style w:type="paragraph" w:styleId="aa">
    <w:name w:val="header"/>
    <w:basedOn w:val="a"/>
    <w:link w:val="a9"/>
    <w:uiPriority w:val="99"/>
    <w:unhideWhenUsed/>
    <w:rsid w:val="006B79FF"/>
    <w:pPr>
      <w:tabs>
        <w:tab w:val="center" w:pos="4677"/>
        <w:tab w:val="right" w:pos="9355"/>
      </w:tabs>
    </w:pPr>
    <w:rPr>
      <w:rFonts w:ascii="Calibri" w:eastAsia="Times New Roman" w:hAnsi="Calibri" w:cs="Times New Roman"/>
    </w:rPr>
  </w:style>
  <w:style w:type="character" w:customStyle="1" w:styleId="ab">
    <w:name w:val="Нижний колонтитул Знак"/>
    <w:basedOn w:val="a0"/>
    <w:link w:val="ac"/>
    <w:rsid w:val="006B79FF"/>
    <w:rPr>
      <w:rFonts w:ascii="Calibri" w:eastAsia="Times New Roman" w:hAnsi="Calibri" w:cs="Times New Roman"/>
    </w:rPr>
  </w:style>
  <w:style w:type="paragraph" w:styleId="ac">
    <w:name w:val="footer"/>
    <w:basedOn w:val="a"/>
    <w:link w:val="ab"/>
    <w:unhideWhenUsed/>
    <w:rsid w:val="006B79FF"/>
    <w:pPr>
      <w:tabs>
        <w:tab w:val="center" w:pos="4677"/>
        <w:tab w:val="right" w:pos="9355"/>
      </w:tabs>
    </w:pPr>
    <w:rPr>
      <w:rFonts w:ascii="Calibri" w:eastAsia="Times New Roman" w:hAnsi="Calibri" w:cs="Times New Roman"/>
    </w:rPr>
  </w:style>
  <w:style w:type="paragraph" w:customStyle="1" w:styleId="ConsPlusNonformat">
    <w:name w:val="ConsPlusNonformat"/>
    <w:rsid w:val="006B79FF"/>
    <w:pPr>
      <w:widowControl w:val="0"/>
      <w:autoSpaceDE w:val="0"/>
      <w:autoSpaceDN w:val="0"/>
      <w:adjustRightInd w:val="0"/>
    </w:pPr>
    <w:rPr>
      <w:rFonts w:ascii="Courier New" w:eastAsia="Times New Roman" w:hAnsi="Courier New" w:cs="Courier New"/>
      <w:sz w:val="20"/>
      <w:szCs w:val="20"/>
    </w:rPr>
  </w:style>
  <w:style w:type="character" w:styleId="ad">
    <w:name w:val="footnote reference"/>
    <w:uiPriority w:val="99"/>
    <w:semiHidden/>
    <w:unhideWhenUsed/>
    <w:rsid w:val="006B79FF"/>
    <w:rPr>
      <w:vertAlign w:val="superscript"/>
    </w:rPr>
  </w:style>
  <w:style w:type="paragraph" w:customStyle="1" w:styleId="ConsPlusNormal">
    <w:name w:val="ConsPlusNormal"/>
    <w:rsid w:val="006B79FF"/>
    <w:pPr>
      <w:widowControl w:val="0"/>
      <w:autoSpaceDE w:val="0"/>
      <w:autoSpaceDN w:val="0"/>
    </w:pPr>
    <w:rPr>
      <w:rFonts w:ascii="Calibri" w:eastAsia="Times New Roman" w:hAnsi="Calibri" w:cs="Calibri"/>
      <w:szCs w:val="20"/>
    </w:rPr>
  </w:style>
  <w:style w:type="paragraph" w:styleId="ae">
    <w:name w:val="No Spacing"/>
    <w:uiPriority w:val="1"/>
    <w:qFormat/>
    <w:rsid w:val="008D3905"/>
  </w:style>
  <w:style w:type="table" w:styleId="af">
    <w:name w:val="Table Grid"/>
    <w:basedOn w:val="a1"/>
    <w:uiPriority w:val="59"/>
    <w:rsid w:val="00DF46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642845"/>
  </w:style>
  <w:style w:type="table" w:customStyle="1" w:styleId="12">
    <w:name w:val="Сетка таблицы1"/>
    <w:basedOn w:val="a1"/>
    <w:next w:val="af"/>
    <w:uiPriority w:val="59"/>
    <w:rsid w:val="006428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4565F"/>
    <w:rPr>
      <w:rFonts w:asciiTheme="majorHAnsi" w:eastAsiaTheme="majorEastAsia" w:hAnsiTheme="majorHAnsi" w:cstheme="majorBidi"/>
      <w:b/>
      <w:bCs/>
      <w:color w:val="365F91" w:themeColor="accent1" w:themeShade="BF"/>
      <w:sz w:val="28"/>
      <w:szCs w:val="28"/>
    </w:rPr>
  </w:style>
  <w:style w:type="character" w:styleId="af0">
    <w:name w:val="Hyperlink"/>
    <w:basedOn w:val="a0"/>
    <w:uiPriority w:val="99"/>
    <w:semiHidden/>
    <w:unhideWhenUsed/>
    <w:rsid w:val="0074565F"/>
    <w:rPr>
      <w:color w:val="0000FF"/>
      <w:u w:val="single"/>
    </w:rPr>
  </w:style>
  <w:style w:type="character" w:customStyle="1" w:styleId="af1">
    <w:name w:val="Основной текст_"/>
    <w:link w:val="21"/>
    <w:rsid w:val="00B22489"/>
    <w:rPr>
      <w:rFonts w:ascii="Times New Roman" w:eastAsia="Times New Roman" w:hAnsi="Times New Roman" w:cs="Times New Roman"/>
      <w:spacing w:val="10"/>
      <w:sz w:val="25"/>
      <w:szCs w:val="25"/>
      <w:shd w:val="clear" w:color="auto" w:fill="FFFFFF"/>
    </w:rPr>
  </w:style>
  <w:style w:type="paragraph" w:customStyle="1" w:styleId="21">
    <w:name w:val="Основной текст2"/>
    <w:basedOn w:val="a"/>
    <w:link w:val="af1"/>
    <w:rsid w:val="00B22489"/>
    <w:pPr>
      <w:shd w:val="clear" w:color="auto" w:fill="FFFFFF"/>
      <w:spacing w:after="120" w:line="0" w:lineRule="atLeast"/>
      <w:ind w:firstLine="0"/>
      <w:jc w:val="left"/>
    </w:pPr>
    <w:rPr>
      <w:rFonts w:ascii="Times New Roman" w:eastAsia="Times New Roman" w:hAnsi="Times New Roman" w:cs="Times New Roman"/>
      <w:spacing w:val="10"/>
      <w:sz w:val="25"/>
      <w:szCs w:val="25"/>
    </w:rPr>
  </w:style>
  <w:style w:type="character" w:customStyle="1" w:styleId="af2">
    <w:name w:val="Подпись к картинке_"/>
    <w:link w:val="af3"/>
    <w:rsid w:val="0083176A"/>
    <w:rPr>
      <w:rFonts w:ascii="Courier New" w:eastAsia="Courier New" w:hAnsi="Courier New" w:cs="Courier New"/>
      <w:spacing w:val="10"/>
      <w:sz w:val="20"/>
      <w:szCs w:val="20"/>
      <w:shd w:val="clear" w:color="auto" w:fill="FFFFFF"/>
    </w:rPr>
  </w:style>
  <w:style w:type="paragraph" w:customStyle="1" w:styleId="af3">
    <w:name w:val="Подпись к картинке"/>
    <w:basedOn w:val="a"/>
    <w:link w:val="af2"/>
    <w:rsid w:val="0083176A"/>
    <w:pPr>
      <w:shd w:val="clear" w:color="auto" w:fill="FFFFFF"/>
      <w:spacing w:line="0" w:lineRule="atLeast"/>
      <w:ind w:firstLine="0"/>
      <w:jc w:val="left"/>
    </w:pPr>
    <w:rPr>
      <w:rFonts w:ascii="Courier New" w:eastAsia="Courier New" w:hAnsi="Courier New" w:cs="Courier New"/>
      <w:spacing w:val="10"/>
      <w:sz w:val="20"/>
      <w:szCs w:val="20"/>
    </w:rPr>
  </w:style>
  <w:style w:type="paragraph" w:customStyle="1" w:styleId="xl27">
    <w:name w:val="xl27"/>
    <w:basedOn w:val="a"/>
    <w:rsid w:val="00F90C0D"/>
    <w:pPr>
      <w:spacing w:before="100" w:beforeAutospacing="1" w:after="100" w:afterAutospacing="1"/>
      <w:ind w:firstLine="0"/>
      <w:jc w:val="left"/>
    </w:pPr>
    <w:rPr>
      <w:rFonts w:ascii="Times New Roman TUR" w:eastAsia="Arial Unicode MS" w:hAnsi="Times New Roman TUR" w:cs="Arial Unicode MS"/>
      <w:sz w:val="28"/>
      <w:szCs w:val="28"/>
    </w:rPr>
  </w:style>
  <w:style w:type="paragraph" w:styleId="31">
    <w:name w:val="Body Text 3"/>
    <w:basedOn w:val="a"/>
    <w:link w:val="32"/>
    <w:rsid w:val="00C71D77"/>
    <w:pPr>
      <w:tabs>
        <w:tab w:val="num" w:pos="2160"/>
      </w:tabs>
      <w:ind w:firstLine="0"/>
    </w:pPr>
    <w:rPr>
      <w:rFonts w:ascii="Times New Roman" w:eastAsia="Times New Roman" w:hAnsi="Times New Roman" w:cs="Times New Roman"/>
      <w:sz w:val="24"/>
      <w:szCs w:val="20"/>
    </w:rPr>
  </w:style>
  <w:style w:type="character" w:customStyle="1" w:styleId="32">
    <w:name w:val="Основной текст 3 Знак"/>
    <w:basedOn w:val="a0"/>
    <w:link w:val="31"/>
    <w:rsid w:val="00C71D77"/>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6902">
      <w:bodyDiv w:val="1"/>
      <w:marLeft w:val="0"/>
      <w:marRight w:val="0"/>
      <w:marTop w:val="0"/>
      <w:marBottom w:val="0"/>
      <w:divBdr>
        <w:top w:val="none" w:sz="0" w:space="0" w:color="auto"/>
        <w:left w:val="none" w:sz="0" w:space="0" w:color="auto"/>
        <w:bottom w:val="none" w:sz="0" w:space="0" w:color="auto"/>
        <w:right w:val="none" w:sz="0" w:space="0" w:color="auto"/>
      </w:divBdr>
    </w:div>
    <w:div w:id="161241270">
      <w:bodyDiv w:val="1"/>
      <w:marLeft w:val="0"/>
      <w:marRight w:val="0"/>
      <w:marTop w:val="0"/>
      <w:marBottom w:val="0"/>
      <w:divBdr>
        <w:top w:val="none" w:sz="0" w:space="0" w:color="auto"/>
        <w:left w:val="none" w:sz="0" w:space="0" w:color="auto"/>
        <w:bottom w:val="none" w:sz="0" w:space="0" w:color="auto"/>
        <w:right w:val="none" w:sz="0" w:space="0" w:color="auto"/>
      </w:divBdr>
    </w:div>
    <w:div w:id="603926777">
      <w:bodyDiv w:val="1"/>
      <w:marLeft w:val="0"/>
      <w:marRight w:val="0"/>
      <w:marTop w:val="0"/>
      <w:marBottom w:val="0"/>
      <w:divBdr>
        <w:top w:val="none" w:sz="0" w:space="0" w:color="auto"/>
        <w:left w:val="none" w:sz="0" w:space="0" w:color="auto"/>
        <w:bottom w:val="none" w:sz="0" w:space="0" w:color="auto"/>
        <w:right w:val="none" w:sz="0" w:space="0" w:color="auto"/>
      </w:divBdr>
    </w:div>
    <w:div w:id="780613296">
      <w:bodyDiv w:val="1"/>
      <w:marLeft w:val="0"/>
      <w:marRight w:val="0"/>
      <w:marTop w:val="0"/>
      <w:marBottom w:val="0"/>
      <w:divBdr>
        <w:top w:val="none" w:sz="0" w:space="0" w:color="auto"/>
        <w:left w:val="none" w:sz="0" w:space="0" w:color="auto"/>
        <w:bottom w:val="none" w:sz="0" w:space="0" w:color="auto"/>
        <w:right w:val="none" w:sz="0" w:space="0" w:color="auto"/>
      </w:divBdr>
    </w:div>
    <w:div w:id="818379804">
      <w:bodyDiv w:val="1"/>
      <w:marLeft w:val="0"/>
      <w:marRight w:val="0"/>
      <w:marTop w:val="0"/>
      <w:marBottom w:val="0"/>
      <w:divBdr>
        <w:top w:val="none" w:sz="0" w:space="0" w:color="auto"/>
        <w:left w:val="none" w:sz="0" w:space="0" w:color="auto"/>
        <w:bottom w:val="none" w:sz="0" w:space="0" w:color="auto"/>
        <w:right w:val="none" w:sz="0" w:space="0" w:color="auto"/>
      </w:divBdr>
    </w:div>
    <w:div w:id="1014574373">
      <w:bodyDiv w:val="1"/>
      <w:marLeft w:val="0"/>
      <w:marRight w:val="0"/>
      <w:marTop w:val="0"/>
      <w:marBottom w:val="0"/>
      <w:divBdr>
        <w:top w:val="none" w:sz="0" w:space="0" w:color="auto"/>
        <w:left w:val="none" w:sz="0" w:space="0" w:color="auto"/>
        <w:bottom w:val="none" w:sz="0" w:space="0" w:color="auto"/>
        <w:right w:val="none" w:sz="0" w:space="0" w:color="auto"/>
      </w:divBdr>
    </w:div>
    <w:div w:id="1818497618">
      <w:bodyDiv w:val="1"/>
      <w:marLeft w:val="0"/>
      <w:marRight w:val="0"/>
      <w:marTop w:val="0"/>
      <w:marBottom w:val="0"/>
      <w:divBdr>
        <w:top w:val="none" w:sz="0" w:space="0" w:color="auto"/>
        <w:left w:val="none" w:sz="0" w:space="0" w:color="auto"/>
        <w:bottom w:val="none" w:sz="0" w:space="0" w:color="auto"/>
        <w:right w:val="none" w:sz="0" w:space="0" w:color="auto"/>
      </w:divBdr>
    </w:div>
    <w:div w:id="1870991115">
      <w:bodyDiv w:val="1"/>
      <w:marLeft w:val="0"/>
      <w:marRight w:val="0"/>
      <w:marTop w:val="0"/>
      <w:marBottom w:val="0"/>
      <w:divBdr>
        <w:top w:val="none" w:sz="0" w:space="0" w:color="auto"/>
        <w:left w:val="none" w:sz="0" w:space="0" w:color="auto"/>
        <w:bottom w:val="none" w:sz="0" w:space="0" w:color="auto"/>
        <w:right w:val="none" w:sz="0" w:space="0" w:color="auto"/>
      </w:divBdr>
    </w:div>
    <w:div w:id="2050254169">
      <w:bodyDiv w:val="1"/>
      <w:marLeft w:val="0"/>
      <w:marRight w:val="0"/>
      <w:marTop w:val="0"/>
      <w:marBottom w:val="0"/>
      <w:divBdr>
        <w:top w:val="none" w:sz="0" w:space="0" w:color="auto"/>
        <w:left w:val="none" w:sz="0" w:space="0" w:color="auto"/>
        <w:bottom w:val="none" w:sz="0" w:space="0" w:color="auto"/>
        <w:right w:val="none" w:sz="0" w:space="0" w:color="auto"/>
      </w:divBdr>
    </w:div>
    <w:div w:id="207639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1904E83890C0D60A010320B59613AD19CF2612487BF531AE7D1909DAF5A1A5BB9F1703B401E745A394475DDE0715A07F9A8574854222FEl8d3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01AFCFA3F4E71C35601C5109926D8AAF2E9390D7DE8A23FA6E88A63358AE2D596E1F39D0EED31B26825712BA905CC478060CBDEE5F25F9A3MFQ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E857D-0E4C-48A0-814C-DECB80925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7</Pages>
  <Words>2556</Words>
  <Characters>14570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oof1</dc:creator>
  <cp:lastModifiedBy>1</cp:lastModifiedBy>
  <cp:revision>49</cp:revision>
  <cp:lastPrinted>2025-09-23T08:15:00Z</cp:lastPrinted>
  <dcterms:created xsi:type="dcterms:W3CDTF">2023-09-26T14:27:00Z</dcterms:created>
  <dcterms:modified xsi:type="dcterms:W3CDTF">2025-09-25T06:57:00Z</dcterms:modified>
</cp:coreProperties>
</file>